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A06E5F" w:rsidTr="00E8202B">
        <w:trPr>
          <w:trHeight w:val="1275"/>
        </w:trPr>
        <w:tc>
          <w:tcPr>
            <w:tcW w:w="5529" w:type="dxa"/>
          </w:tcPr>
          <w:p w:rsidR="00A06E5F" w:rsidRDefault="00695CA8" w:rsidP="00AA0C08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DFCE8E" wp14:editId="5103CFDD">
                  <wp:extent cx="1890508" cy="86296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ossety_logos_new5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81" t="21923" r="3320" b="20903"/>
                          <a:stretch/>
                        </pic:blipFill>
                        <pic:spPr bwMode="auto">
                          <a:xfrm>
                            <a:off x="0" y="0"/>
                            <a:ext cx="1901074" cy="8677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06E5F" w:rsidRPr="00F41C1D" w:rsidRDefault="00A06E5F" w:rsidP="00AA0C08">
            <w:pPr>
              <w:contextualSpacing/>
              <w:rPr>
                <w:rFonts w:ascii="PF Din Text Cond Pro Light" w:hAnsi="PF Din Text Cond Pro Light"/>
              </w:rPr>
            </w:pPr>
          </w:p>
          <w:p w:rsidR="00A06E5F" w:rsidRDefault="00A06E5F" w:rsidP="00AA0C0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  <w:p w:rsidR="00DD4042" w:rsidRDefault="00DD4042" w:rsidP="00AA0C0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4110" w:type="dxa"/>
          </w:tcPr>
          <w:p w:rsidR="00A06E5F" w:rsidRPr="00F41C1D" w:rsidRDefault="00A06E5F" w:rsidP="006A15D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6A15D6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E81B3E">
              <w:rPr>
                <w:rFonts w:ascii="PF Din Text Cond Pro Light" w:hAnsi="PF Din Text Cond Pro Light"/>
                <w:sz w:val="18"/>
                <w:szCs w:val="18"/>
              </w:rPr>
              <w:t>Россети Центр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A06E5F" w:rsidRPr="00F41C1D" w:rsidRDefault="00A06E5F" w:rsidP="00AA0C0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A06E5F" w:rsidRDefault="00A06E5F" w:rsidP="00695CA8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r w:rsidR="00E81B3E">
              <w:rPr>
                <w:rFonts w:ascii="PF Din Text Cond Pro Light" w:hAnsi="PF Din Text Cond Pro Light"/>
                <w:sz w:val="18"/>
                <w:szCs w:val="18"/>
              </w:rPr>
              <w:t>Россети 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» - «</w:t>
            </w:r>
            <w:r w:rsidR="00695CA8">
              <w:rPr>
                <w:rFonts w:ascii="PF Din Text Cond Pro Light" w:hAnsi="PF Din Text Cond Pro Light"/>
                <w:sz w:val="18"/>
                <w:szCs w:val="18"/>
              </w:rPr>
              <w:t>Костромаэнерго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</w:tc>
      </w:tr>
    </w:tbl>
    <w:p w:rsidR="00DF7510" w:rsidRPr="00226876" w:rsidRDefault="00DF7510" w:rsidP="00DF75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226876">
        <w:rPr>
          <w:rFonts w:ascii="Times New Roman" w:hAnsi="Times New Roman" w:cs="Times New Roman"/>
          <w:b/>
          <w:sz w:val="26"/>
          <w:szCs w:val="26"/>
        </w:rPr>
        <w:t>Утверждаю:</w:t>
      </w:r>
    </w:p>
    <w:p w:rsidR="00DF7510" w:rsidRPr="00226876" w:rsidRDefault="0011249C" w:rsidP="001124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 делами</w:t>
      </w:r>
      <w:r w:rsidR="00DF7510" w:rsidRPr="00226876">
        <w:rPr>
          <w:rFonts w:ascii="Times New Roman" w:hAnsi="Times New Roman" w:cs="Times New Roman"/>
          <w:sz w:val="26"/>
          <w:szCs w:val="26"/>
        </w:rPr>
        <w:t xml:space="preserve"> – </w:t>
      </w:r>
    </w:p>
    <w:p w:rsidR="0011249C" w:rsidRDefault="0011249C" w:rsidP="001124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аппарата</w:t>
      </w:r>
    </w:p>
    <w:p w:rsidR="00DF7510" w:rsidRPr="00226876" w:rsidRDefault="00DF7510" w:rsidP="001124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26876">
        <w:rPr>
          <w:rFonts w:ascii="Times New Roman" w:hAnsi="Times New Roman" w:cs="Times New Roman"/>
          <w:sz w:val="26"/>
          <w:szCs w:val="26"/>
        </w:rPr>
        <w:t xml:space="preserve"> </w:t>
      </w:r>
      <w:r w:rsidR="0011249C">
        <w:rPr>
          <w:rFonts w:ascii="Times New Roman" w:hAnsi="Times New Roman" w:cs="Times New Roman"/>
          <w:sz w:val="26"/>
          <w:szCs w:val="26"/>
        </w:rPr>
        <w:tab/>
      </w:r>
      <w:r w:rsidR="0011249C">
        <w:rPr>
          <w:rFonts w:ascii="Times New Roman" w:hAnsi="Times New Roman" w:cs="Times New Roman"/>
          <w:sz w:val="26"/>
          <w:szCs w:val="26"/>
        </w:rPr>
        <w:tab/>
      </w:r>
      <w:r w:rsidR="0011249C">
        <w:rPr>
          <w:rFonts w:ascii="Times New Roman" w:hAnsi="Times New Roman" w:cs="Times New Roman"/>
          <w:sz w:val="26"/>
          <w:szCs w:val="26"/>
        </w:rPr>
        <w:tab/>
      </w:r>
      <w:r w:rsidR="0011249C">
        <w:rPr>
          <w:rFonts w:ascii="Times New Roman" w:hAnsi="Times New Roman" w:cs="Times New Roman"/>
          <w:sz w:val="26"/>
          <w:szCs w:val="26"/>
        </w:rPr>
        <w:tab/>
      </w:r>
      <w:r w:rsidR="0011249C">
        <w:rPr>
          <w:rFonts w:ascii="Times New Roman" w:hAnsi="Times New Roman" w:cs="Times New Roman"/>
          <w:sz w:val="26"/>
          <w:szCs w:val="26"/>
        </w:rPr>
        <w:tab/>
      </w:r>
      <w:r w:rsidR="0011249C">
        <w:rPr>
          <w:rFonts w:ascii="Times New Roman" w:hAnsi="Times New Roman" w:cs="Times New Roman"/>
          <w:sz w:val="26"/>
          <w:szCs w:val="26"/>
        </w:rPr>
        <w:tab/>
      </w:r>
      <w:r w:rsidRPr="00226876">
        <w:rPr>
          <w:rFonts w:ascii="Times New Roman" w:hAnsi="Times New Roman" w:cs="Times New Roman"/>
          <w:sz w:val="26"/>
          <w:szCs w:val="26"/>
        </w:rPr>
        <w:t xml:space="preserve">филиала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26876">
        <w:rPr>
          <w:rFonts w:ascii="Times New Roman" w:hAnsi="Times New Roman" w:cs="Times New Roman"/>
          <w:sz w:val="26"/>
          <w:szCs w:val="26"/>
        </w:rPr>
        <w:t>АО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Pr="00226876">
        <w:rPr>
          <w:rFonts w:ascii="Times New Roman" w:hAnsi="Times New Roman" w:cs="Times New Roman"/>
          <w:sz w:val="26"/>
          <w:szCs w:val="26"/>
        </w:rPr>
        <w:t xml:space="preserve"> Центр» - «</w:t>
      </w:r>
      <w:r w:rsidR="009C5DF1">
        <w:rPr>
          <w:rFonts w:ascii="Times New Roman" w:hAnsi="Times New Roman" w:cs="Times New Roman"/>
          <w:sz w:val="26"/>
          <w:szCs w:val="26"/>
        </w:rPr>
        <w:t>Яр</w:t>
      </w:r>
      <w:r w:rsidRPr="00226876">
        <w:rPr>
          <w:rFonts w:ascii="Times New Roman" w:hAnsi="Times New Roman" w:cs="Times New Roman"/>
          <w:sz w:val="26"/>
          <w:szCs w:val="26"/>
        </w:rPr>
        <w:t>энерго»</w:t>
      </w:r>
    </w:p>
    <w:p w:rsidR="00DF7510" w:rsidRPr="00226876" w:rsidRDefault="00DF7510" w:rsidP="001124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7510" w:rsidRPr="00226876" w:rsidRDefault="00DF7510" w:rsidP="001124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26876">
        <w:rPr>
          <w:rFonts w:ascii="Times New Roman" w:hAnsi="Times New Roman" w:cs="Times New Roman"/>
          <w:sz w:val="26"/>
          <w:szCs w:val="26"/>
        </w:rPr>
        <w:t xml:space="preserve">________________ </w:t>
      </w:r>
      <w:r w:rsidR="0011249C">
        <w:rPr>
          <w:rFonts w:ascii="Times New Roman" w:hAnsi="Times New Roman" w:cs="Times New Roman"/>
          <w:sz w:val="26"/>
          <w:szCs w:val="26"/>
        </w:rPr>
        <w:t>И.А. Трофимова</w:t>
      </w:r>
      <w:r w:rsidRPr="002268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7510" w:rsidRPr="00226876" w:rsidRDefault="00DF7510" w:rsidP="00DF75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7510" w:rsidRPr="00226876" w:rsidRDefault="00DF7510" w:rsidP="00DF7510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226876">
        <w:rPr>
          <w:rFonts w:ascii="Times New Roman" w:hAnsi="Times New Roman" w:cs="Times New Roman"/>
          <w:sz w:val="26"/>
          <w:szCs w:val="26"/>
        </w:rPr>
        <w:t>«__</w:t>
      </w:r>
      <w:r w:rsidRPr="00226876">
        <w:rPr>
          <w:rFonts w:ascii="Times New Roman" w:hAnsi="Times New Roman" w:cs="Times New Roman"/>
          <w:sz w:val="26"/>
          <w:szCs w:val="26"/>
        </w:rPr>
        <w:softHyphen/>
      </w:r>
      <w:r w:rsidRPr="00226876">
        <w:rPr>
          <w:rFonts w:ascii="Times New Roman" w:hAnsi="Times New Roman" w:cs="Times New Roman"/>
          <w:sz w:val="26"/>
          <w:szCs w:val="26"/>
        </w:rPr>
        <w:softHyphen/>
        <w:t>__» ________________20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AC266C">
        <w:rPr>
          <w:rFonts w:ascii="Times New Roman" w:hAnsi="Times New Roman" w:cs="Times New Roman"/>
          <w:sz w:val="26"/>
          <w:szCs w:val="26"/>
        </w:rPr>
        <w:t>6</w:t>
      </w:r>
      <w:r w:rsidRPr="00226876">
        <w:rPr>
          <w:rFonts w:ascii="Times New Roman" w:hAnsi="Times New Roman" w:cs="Times New Roman"/>
          <w:sz w:val="26"/>
          <w:szCs w:val="26"/>
        </w:rPr>
        <w:t xml:space="preserve"> г.    </w:t>
      </w:r>
    </w:p>
    <w:p w:rsidR="00DF7510" w:rsidRPr="00226876" w:rsidRDefault="00DF7510" w:rsidP="00DF7510">
      <w:pPr>
        <w:pStyle w:val="21"/>
        <w:ind w:left="0"/>
        <w:rPr>
          <w:sz w:val="26"/>
          <w:szCs w:val="26"/>
        </w:rPr>
      </w:pPr>
    </w:p>
    <w:p w:rsidR="00DF7510" w:rsidRPr="00226876" w:rsidRDefault="00DF7510" w:rsidP="00DF75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F7510" w:rsidRPr="00226876" w:rsidRDefault="00DF7510" w:rsidP="00DF7510">
      <w:pPr>
        <w:pStyle w:val="2"/>
        <w:numPr>
          <w:ilvl w:val="0"/>
          <w:numId w:val="0"/>
        </w:numPr>
        <w:rPr>
          <w:sz w:val="26"/>
          <w:szCs w:val="26"/>
        </w:rPr>
      </w:pPr>
      <w:r w:rsidRPr="00226876">
        <w:rPr>
          <w:sz w:val="26"/>
          <w:szCs w:val="26"/>
        </w:rPr>
        <w:t xml:space="preserve"> ТЕХНИЧЕСКОЕ ЗАДАНИЕ</w:t>
      </w:r>
    </w:p>
    <w:p w:rsidR="00DF7510" w:rsidRPr="001633D6" w:rsidRDefault="00DF7510" w:rsidP="00DF7510">
      <w:pPr>
        <w:pStyle w:val="a9"/>
        <w:ind w:left="0" w:firstLine="0"/>
        <w:rPr>
          <w:sz w:val="26"/>
          <w:szCs w:val="26"/>
          <w:lang w:val="ru-RU"/>
        </w:rPr>
      </w:pPr>
      <w:r w:rsidRPr="00226876">
        <w:rPr>
          <w:sz w:val="26"/>
          <w:szCs w:val="26"/>
        </w:rPr>
        <w:t xml:space="preserve">на </w:t>
      </w:r>
      <w:r>
        <w:rPr>
          <w:sz w:val="26"/>
          <w:szCs w:val="26"/>
          <w:lang w:val="ru-RU"/>
        </w:rPr>
        <w:t xml:space="preserve">оказание услуг по </w:t>
      </w:r>
      <w:r w:rsidR="00C55922">
        <w:rPr>
          <w:sz w:val="26"/>
          <w:szCs w:val="26"/>
          <w:lang w:val="ru-RU"/>
        </w:rPr>
        <w:t>перезарядке, техническому обслуживанию и техническому освидетельствованию первичных средств пожаротушения</w:t>
      </w:r>
    </w:p>
    <w:p w:rsidR="00DF7510" w:rsidRPr="00226876" w:rsidRDefault="00DF7510" w:rsidP="00DF7510">
      <w:pPr>
        <w:pStyle w:val="a9"/>
        <w:tabs>
          <w:tab w:val="left" w:pos="709"/>
          <w:tab w:val="left" w:pos="851"/>
        </w:tabs>
        <w:ind w:left="0" w:firstLine="0"/>
        <w:rPr>
          <w:sz w:val="26"/>
          <w:szCs w:val="26"/>
        </w:rPr>
      </w:pPr>
    </w:p>
    <w:p w:rsidR="00DF7510" w:rsidRPr="00226876" w:rsidRDefault="00DF7510" w:rsidP="00DF7510">
      <w:pPr>
        <w:pStyle w:val="a9"/>
        <w:numPr>
          <w:ilvl w:val="0"/>
          <w:numId w:val="2"/>
        </w:numPr>
        <w:tabs>
          <w:tab w:val="num" w:pos="1134"/>
        </w:tabs>
        <w:ind w:left="0" w:firstLine="709"/>
        <w:rPr>
          <w:b/>
          <w:sz w:val="26"/>
          <w:szCs w:val="26"/>
        </w:rPr>
      </w:pPr>
      <w:r w:rsidRPr="00226876">
        <w:rPr>
          <w:b/>
          <w:sz w:val="26"/>
          <w:szCs w:val="26"/>
        </w:rPr>
        <w:t>Общие положения.</w:t>
      </w:r>
    </w:p>
    <w:p w:rsidR="00DF7510" w:rsidRPr="0018772D" w:rsidRDefault="00DF7510" w:rsidP="00EF2229">
      <w:pPr>
        <w:numPr>
          <w:ilvl w:val="1"/>
          <w:numId w:val="3"/>
        </w:numPr>
        <w:tabs>
          <w:tab w:val="clear" w:pos="79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Услуги</w:t>
      </w:r>
      <w:r w:rsidRPr="00226876">
        <w:rPr>
          <w:rFonts w:ascii="Times New Roman" w:hAnsi="Times New Roman" w:cs="Times New Roman"/>
          <w:sz w:val="26"/>
          <w:szCs w:val="26"/>
        </w:rPr>
        <w:t xml:space="preserve"> по </w:t>
      </w:r>
      <w:r w:rsidR="00160DBF">
        <w:rPr>
          <w:rFonts w:ascii="Times New Roman" w:hAnsi="Times New Roman" w:cs="Times New Roman"/>
          <w:sz w:val="26"/>
          <w:szCs w:val="26"/>
        </w:rPr>
        <w:t>п</w:t>
      </w:r>
      <w:r w:rsidR="00160DBF" w:rsidRPr="00160DBF">
        <w:rPr>
          <w:rFonts w:ascii="Times New Roman" w:hAnsi="Times New Roman" w:cs="Times New Roman"/>
          <w:sz w:val="26"/>
          <w:szCs w:val="26"/>
        </w:rPr>
        <w:t>ерезарядке, техническому обслуживанию и техническому освидетельствованию первичных средств пожаротушения</w:t>
      </w:r>
      <w:r w:rsidR="002B00B6">
        <w:rPr>
          <w:rFonts w:ascii="Times New Roman" w:hAnsi="Times New Roman" w:cs="Times New Roman"/>
          <w:sz w:val="26"/>
          <w:szCs w:val="26"/>
        </w:rPr>
        <w:t>,</w:t>
      </w:r>
      <w:r w:rsidRPr="0018772D">
        <w:rPr>
          <w:rFonts w:ascii="Times New Roman" w:hAnsi="Times New Roman" w:cs="Times New Roman"/>
          <w:sz w:val="26"/>
          <w:szCs w:val="26"/>
        </w:rPr>
        <w:t xml:space="preserve"> должны производиться в соответствии </w:t>
      </w:r>
      <w:r w:rsidR="00EF2229" w:rsidRPr="00EF2229">
        <w:rPr>
          <w:rFonts w:ascii="Times New Roman" w:hAnsi="Times New Roman" w:cs="Times New Roman"/>
          <w:sz w:val="26"/>
          <w:szCs w:val="26"/>
        </w:rPr>
        <w:t>ГОСТ Р 59641-2021, ГОСТ Р 51057-2001, ГОСТ Р 51017-2009, ГОСТ Р 51057-97, ГОСТ Р 51017-97, требованиями НПБ 155-96 «</w:t>
      </w:r>
      <w:r w:rsidR="00C55922">
        <w:rPr>
          <w:rFonts w:ascii="Times New Roman" w:hAnsi="Times New Roman" w:cs="Times New Roman"/>
          <w:sz w:val="26"/>
          <w:szCs w:val="26"/>
        </w:rPr>
        <w:t xml:space="preserve">Пожарная техника. Огнетушители </w:t>
      </w:r>
      <w:r w:rsidR="00EF2229" w:rsidRPr="00EF2229">
        <w:rPr>
          <w:rFonts w:ascii="Times New Roman" w:hAnsi="Times New Roman" w:cs="Times New Roman"/>
          <w:sz w:val="26"/>
          <w:szCs w:val="26"/>
        </w:rPr>
        <w:t>переносные. Общие технические требования. Методы испытаний», НПБ 166-97 «Пожарная техника. Огнетушители. Требования к эксплуатации».</w:t>
      </w:r>
    </w:p>
    <w:p w:rsidR="00DF7510" w:rsidRPr="0018772D" w:rsidRDefault="00DF7510" w:rsidP="00EF2229">
      <w:pPr>
        <w:numPr>
          <w:ilvl w:val="1"/>
          <w:numId w:val="3"/>
        </w:numPr>
        <w:tabs>
          <w:tab w:val="clear" w:pos="791"/>
          <w:tab w:val="num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8772D">
        <w:rPr>
          <w:rFonts w:ascii="Times New Roman" w:hAnsi="Times New Roman" w:cs="Times New Roman"/>
          <w:sz w:val="26"/>
          <w:szCs w:val="26"/>
        </w:rPr>
        <w:t>Все огнетушители, подлежащ</w:t>
      </w:r>
      <w:r w:rsidR="00F1082F">
        <w:rPr>
          <w:rFonts w:ascii="Times New Roman" w:hAnsi="Times New Roman" w:cs="Times New Roman"/>
          <w:sz w:val="26"/>
          <w:szCs w:val="26"/>
        </w:rPr>
        <w:t>и</w:t>
      </w:r>
      <w:r w:rsidRPr="0018772D">
        <w:rPr>
          <w:rFonts w:ascii="Times New Roman" w:hAnsi="Times New Roman" w:cs="Times New Roman"/>
          <w:sz w:val="26"/>
          <w:szCs w:val="26"/>
        </w:rPr>
        <w:t xml:space="preserve">е </w:t>
      </w:r>
      <w:r w:rsidR="00160DBF">
        <w:rPr>
          <w:rFonts w:ascii="Times New Roman" w:hAnsi="Times New Roman" w:cs="Times New Roman"/>
          <w:sz w:val="26"/>
          <w:szCs w:val="26"/>
        </w:rPr>
        <w:t xml:space="preserve">перезарядке, </w:t>
      </w:r>
      <w:r w:rsidRPr="0018772D">
        <w:rPr>
          <w:rFonts w:ascii="Times New Roman" w:hAnsi="Times New Roman" w:cs="Times New Roman"/>
          <w:sz w:val="26"/>
          <w:szCs w:val="26"/>
        </w:rPr>
        <w:t>техническому обслуживанию</w:t>
      </w:r>
      <w:r w:rsidR="00F1082F">
        <w:rPr>
          <w:rFonts w:ascii="Times New Roman" w:hAnsi="Times New Roman" w:cs="Times New Roman"/>
          <w:sz w:val="26"/>
          <w:szCs w:val="26"/>
        </w:rPr>
        <w:t xml:space="preserve"> и</w:t>
      </w:r>
      <w:r w:rsidR="004B7092">
        <w:rPr>
          <w:rFonts w:ascii="Times New Roman" w:hAnsi="Times New Roman" w:cs="Times New Roman"/>
          <w:sz w:val="26"/>
          <w:szCs w:val="26"/>
        </w:rPr>
        <w:t xml:space="preserve"> </w:t>
      </w:r>
      <w:r w:rsidR="00160DBF">
        <w:rPr>
          <w:rFonts w:ascii="Times New Roman" w:hAnsi="Times New Roman" w:cs="Times New Roman"/>
          <w:sz w:val="26"/>
          <w:szCs w:val="26"/>
        </w:rPr>
        <w:t>техническому освидетельствованию</w:t>
      </w:r>
      <w:r w:rsidR="00236FA5">
        <w:rPr>
          <w:rFonts w:ascii="Times New Roman" w:hAnsi="Times New Roman" w:cs="Times New Roman"/>
          <w:sz w:val="26"/>
          <w:szCs w:val="26"/>
        </w:rPr>
        <w:t xml:space="preserve"> </w:t>
      </w:r>
      <w:r w:rsidRPr="0018772D">
        <w:rPr>
          <w:rFonts w:ascii="Times New Roman" w:hAnsi="Times New Roman" w:cs="Times New Roman"/>
          <w:sz w:val="26"/>
          <w:szCs w:val="26"/>
        </w:rPr>
        <w:t xml:space="preserve">находятся в собственности Заказчика.    </w:t>
      </w:r>
    </w:p>
    <w:p w:rsidR="00DF7510" w:rsidRPr="00226876" w:rsidRDefault="002B00B6" w:rsidP="00DF7510">
      <w:pPr>
        <w:pStyle w:val="a9"/>
        <w:numPr>
          <w:ilvl w:val="1"/>
          <w:numId w:val="3"/>
        </w:numPr>
        <w:tabs>
          <w:tab w:val="clear" w:pos="791"/>
          <w:tab w:val="num" w:pos="142"/>
          <w:tab w:val="left" w:pos="1134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Исполнитель</w:t>
      </w:r>
      <w:r w:rsidR="00DF7510" w:rsidRPr="0018772D">
        <w:rPr>
          <w:sz w:val="26"/>
          <w:szCs w:val="26"/>
        </w:rPr>
        <w:t xml:space="preserve"> должен иметь лицензию на право осуществления деятельности </w:t>
      </w:r>
      <w:r w:rsidR="00DF7510" w:rsidRPr="0018772D">
        <w:rPr>
          <w:sz w:val="26"/>
          <w:szCs w:val="26"/>
          <w:lang w:val="ru-RU"/>
        </w:rPr>
        <w:t xml:space="preserve">по техническому обслуживанию и ремонту средств обеспечения пожарной безопасности </w:t>
      </w:r>
      <w:r w:rsidR="00DF7510" w:rsidRPr="0018772D">
        <w:rPr>
          <w:sz w:val="26"/>
          <w:szCs w:val="26"/>
        </w:rPr>
        <w:t xml:space="preserve">в соответствии с </w:t>
      </w:r>
      <w:r w:rsidR="00DF7510" w:rsidRPr="0018772D">
        <w:rPr>
          <w:sz w:val="26"/>
          <w:szCs w:val="26"/>
          <w:lang w:val="ru-RU"/>
        </w:rPr>
        <w:t>п. 15, ст. 12 Федерального Закона № 99-ФЗ от 04.05.2011</w:t>
      </w:r>
      <w:r w:rsidR="00DF7510" w:rsidRPr="00226876">
        <w:rPr>
          <w:sz w:val="26"/>
          <w:szCs w:val="26"/>
        </w:rPr>
        <w:t>.</w:t>
      </w:r>
    </w:p>
    <w:p w:rsidR="00DF7510" w:rsidRPr="00226876" w:rsidRDefault="00DF7510" w:rsidP="00DF7510">
      <w:pPr>
        <w:pStyle w:val="a9"/>
        <w:numPr>
          <w:ilvl w:val="0"/>
          <w:numId w:val="2"/>
        </w:numPr>
        <w:tabs>
          <w:tab w:val="num" w:pos="993"/>
        </w:tabs>
        <w:ind w:left="0" w:firstLine="709"/>
        <w:rPr>
          <w:b/>
          <w:sz w:val="26"/>
          <w:szCs w:val="26"/>
        </w:rPr>
      </w:pPr>
      <w:r w:rsidRPr="00226876">
        <w:rPr>
          <w:b/>
          <w:sz w:val="26"/>
          <w:szCs w:val="26"/>
        </w:rPr>
        <w:t xml:space="preserve">Основание для проведения комплекса </w:t>
      </w:r>
      <w:r>
        <w:rPr>
          <w:b/>
          <w:sz w:val="26"/>
          <w:szCs w:val="26"/>
          <w:lang w:val="ru-RU"/>
        </w:rPr>
        <w:t>услуг</w:t>
      </w:r>
    </w:p>
    <w:p w:rsidR="00E71D3D" w:rsidRDefault="00E71D3D" w:rsidP="00DF7510">
      <w:pPr>
        <w:pStyle w:val="a9"/>
        <w:suppressAutoHyphens/>
        <w:ind w:left="0" w:firstLine="709"/>
        <w:jc w:val="both"/>
        <w:rPr>
          <w:iCs/>
          <w:color w:val="000000"/>
          <w:sz w:val="26"/>
          <w:szCs w:val="26"/>
          <w:lang w:val="ru-RU"/>
        </w:rPr>
      </w:pPr>
      <w:r w:rsidRPr="00E71D3D">
        <w:rPr>
          <w:iCs/>
          <w:color w:val="000000"/>
          <w:sz w:val="26"/>
          <w:szCs w:val="26"/>
          <w:lang w:val="ru-RU"/>
        </w:rPr>
        <w:t>Согласно пункта 54 «Правил противопожарного режима в Российской Федерации», утвержденных постановлением Правительства РФ от 16.09.2020 №1479, руководитель организации обязан организовать работы по ремонту, техническому обслуживанию и эксплуатации средств обеспечения пожарной безопасности и пожаротушения</w:t>
      </w:r>
      <w:r>
        <w:rPr>
          <w:iCs/>
          <w:color w:val="000000"/>
          <w:sz w:val="26"/>
          <w:szCs w:val="26"/>
          <w:lang w:val="ru-RU"/>
        </w:rPr>
        <w:t>.</w:t>
      </w:r>
    </w:p>
    <w:p w:rsidR="00DF7510" w:rsidRPr="00226876" w:rsidRDefault="007C09B7" w:rsidP="00DF7510">
      <w:pPr>
        <w:pStyle w:val="a9"/>
        <w:numPr>
          <w:ilvl w:val="0"/>
          <w:numId w:val="2"/>
        </w:numPr>
        <w:tabs>
          <w:tab w:val="num" w:pos="992"/>
          <w:tab w:val="left" w:pos="1276"/>
        </w:tabs>
        <w:ind w:left="0" w:firstLine="709"/>
        <w:rPr>
          <w:b/>
          <w:sz w:val="26"/>
          <w:szCs w:val="26"/>
        </w:rPr>
      </w:pPr>
      <w:r>
        <w:rPr>
          <w:b/>
          <w:sz w:val="26"/>
          <w:szCs w:val="26"/>
          <w:lang w:val="ru-RU"/>
        </w:rPr>
        <w:t>Примерные о</w:t>
      </w:r>
      <w:proofErr w:type="spellStart"/>
      <w:r w:rsidR="00DF7510" w:rsidRPr="00226876">
        <w:rPr>
          <w:b/>
          <w:sz w:val="26"/>
          <w:szCs w:val="26"/>
        </w:rPr>
        <w:t>бъемы</w:t>
      </w:r>
      <w:proofErr w:type="spellEnd"/>
      <w:r w:rsidR="00DF7510" w:rsidRPr="00226876">
        <w:rPr>
          <w:b/>
          <w:sz w:val="26"/>
          <w:szCs w:val="26"/>
        </w:rPr>
        <w:t xml:space="preserve"> выполняемых </w:t>
      </w:r>
      <w:r w:rsidR="00DF7510">
        <w:rPr>
          <w:b/>
          <w:sz w:val="26"/>
          <w:szCs w:val="26"/>
          <w:lang w:val="ru-RU"/>
        </w:rPr>
        <w:t>услуг</w:t>
      </w:r>
    </w:p>
    <w:p w:rsidR="00DF7510" w:rsidRPr="00226876" w:rsidRDefault="00DF7510" w:rsidP="00DF75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5440"/>
        <w:gridCol w:w="3283"/>
      </w:tblGrid>
      <w:tr w:rsidR="00DF7510" w:rsidRPr="00226876" w:rsidTr="00AC266C">
        <w:tc>
          <w:tcPr>
            <w:tcW w:w="792" w:type="dxa"/>
            <w:shd w:val="clear" w:color="auto" w:fill="auto"/>
          </w:tcPr>
          <w:p w:rsidR="00DF7510" w:rsidRPr="00226876" w:rsidRDefault="00DF7510" w:rsidP="00E809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</w:tc>
        <w:tc>
          <w:tcPr>
            <w:tcW w:w="5440" w:type="dxa"/>
            <w:shd w:val="clear" w:color="auto" w:fill="auto"/>
          </w:tcPr>
          <w:p w:rsidR="00DF7510" w:rsidRPr="00226876" w:rsidRDefault="00DF7510" w:rsidP="00E809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876">
              <w:rPr>
                <w:rFonts w:ascii="Times New Roman" w:hAnsi="Times New Roman" w:cs="Times New Roman"/>
                <w:sz w:val="26"/>
                <w:szCs w:val="26"/>
              </w:rPr>
              <w:t>Тип огнетушителя*</w:t>
            </w:r>
          </w:p>
        </w:tc>
        <w:tc>
          <w:tcPr>
            <w:tcW w:w="3283" w:type="dxa"/>
            <w:shd w:val="clear" w:color="auto" w:fill="auto"/>
          </w:tcPr>
          <w:p w:rsidR="00DF7510" w:rsidRPr="00226876" w:rsidRDefault="00DF7510" w:rsidP="00E809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876">
              <w:rPr>
                <w:rFonts w:ascii="Times New Roman" w:hAnsi="Times New Roman" w:cs="Times New Roman"/>
                <w:sz w:val="26"/>
                <w:szCs w:val="26"/>
              </w:rPr>
              <w:t>Количество огнетушителей</w:t>
            </w:r>
            <w:r w:rsidR="00261BAA">
              <w:rPr>
                <w:rFonts w:ascii="Times New Roman" w:hAnsi="Times New Roman" w:cs="Times New Roman"/>
                <w:sz w:val="26"/>
                <w:szCs w:val="26"/>
              </w:rPr>
              <w:t>**</w:t>
            </w:r>
            <w:r w:rsidRPr="00226876">
              <w:rPr>
                <w:rFonts w:ascii="Times New Roman" w:hAnsi="Times New Roman" w:cs="Times New Roman"/>
                <w:sz w:val="26"/>
                <w:szCs w:val="26"/>
              </w:rPr>
              <w:t>, шт.</w:t>
            </w:r>
          </w:p>
        </w:tc>
      </w:tr>
      <w:tr w:rsidR="00B57139" w:rsidRPr="00226876" w:rsidTr="00AC266C">
        <w:tc>
          <w:tcPr>
            <w:tcW w:w="792" w:type="dxa"/>
            <w:shd w:val="clear" w:color="auto" w:fill="auto"/>
          </w:tcPr>
          <w:p w:rsidR="00B57139" w:rsidRPr="00226876" w:rsidRDefault="007C09B7" w:rsidP="007C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40" w:type="dxa"/>
            <w:shd w:val="clear" w:color="auto" w:fill="auto"/>
          </w:tcPr>
          <w:p w:rsidR="00B57139" w:rsidRPr="00226876" w:rsidRDefault="00B57139" w:rsidP="007C09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87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C09B7">
              <w:rPr>
                <w:rFonts w:ascii="Times New Roman" w:hAnsi="Times New Roman" w:cs="Times New Roman"/>
                <w:sz w:val="26"/>
                <w:szCs w:val="26"/>
              </w:rPr>
              <w:t>У-2</w:t>
            </w:r>
          </w:p>
        </w:tc>
        <w:tc>
          <w:tcPr>
            <w:tcW w:w="3283" w:type="dxa"/>
            <w:shd w:val="clear" w:color="auto" w:fill="auto"/>
          </w:tcPr>
          <w:p w:rsidR="00B57139" w:rsidRPr="00226876" w:rsidRDefault="007C09B7" w:rsidP="00B57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</w:tr>
      <w:tr w:rsidR="00B57139" w:rsidRPr="00226876" w:rsidTr="00AC266C">
        <w:tc>
          <w:tcPr>
            <w:tcW w:w="792" w:type="dxa"/>
            <w:shd w:val="clear" w:color="auto" w:fill="auto"/>
          </w:tcPr>
          <w:p w:rsidR="00B57139" w:rsidRPr="00226876" w:rsidRDefault="007C09B7" w:rsidP="00B57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40" w:type="dxa"/>
            <w:shd w:val="clear" w:color="auto" w:fill="auto"/>
          </w:tcPr>
          <w:p w:rsidR="00B57139" w:rsidRPr="00226876" w:rsidRDefault="00B57139" w:rsidP="00B5713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876">
              <w:rPr>
                <w:rFonts w:ascii="Times New Roman" w:hAnsi="Times New Roman" w:cs="Times New Roman"/>
                <w:sz w:val="26"/>
                <w:szCs w:val="26"/>
              </w:rPr>
              <w:t>ОУ-3</w:t>
            </w:r>
          </w:p>
        </w:tc>
        <w:tc>
          <w:tcPr>
            <w:tcW w:w="3283" w:type="dxa"/>
            <w:shd w:val="clear" w:color="auto" w:fill="auto"/>
          </w:tcPr>
          <w:p w:rsidR="00B57139" w:rsidRPr="00226876" w:rsidRDefault="007C09B7" w:rsidP="00B57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</w:tr>
      <w:tr w:rsidR="00B57139" w:rsidRPr="00226876" w:rsidTr="00AC266C">
        <w:tc>
          <w:tcPr>
            <w:tcW w:w="792" w:type="dxa"/>
            <w:shd w:val="clear" w:color="auto" w:fill="auto"/>
          </w:tcPr>
          <w:p w:rsidR="00B57139" w:rsidRPr="00226876" w:rsidRDefault="007C09B7" w:rsidP="00B57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40" w:type="dxa"/>
            <w:shd w:val="clear" w:color="auto" w:fill="auto"/>
          </w:tcPr>
          <w:p w:rsidR="00B57139" w:rsidRPr="00226876" w:rsidRDefault="00B57139" w:rsidP="00B5713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876">
              <w:rPr>
                <w:rFonts w:ascii="Times New Roman" w:hAnsi="Times New Roman" w:cs="Times New Roman"/>
                <w:sz w:val="26"/>
                <w:szCs w:val="26"/>
              </w:rPr>
              <w:t>ОУ-5</w:t>
            </w:r>
          </w:p>
        </w:tc>
        <w:tc>
          <w:tcPr>
            <w:tcW w:w="3283" w:type="dxa"/>
            <w:shd w:val="clear" w:color="auto" w:fill="auto"/>
          </w:tcPr>
          <w:p w:rsidR="00B57139" w:rsidRPr="00226876" w:rsidRDefault="007C09B7" w:rsidP="00B57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</w:tr>
      <w:tr w:rsidR="00B57139" w:rsidRPr="00226876" w:rsidTr="00AC266C">
        <w:tc>
          <w:tcPr>
            <w:tcW w:w="792" w:type="dxa"/>
            <w:shd w:val="clear" w:color="auto" w:fill="auto"/>
          </w:tcPr>
          <w:p w:rsidR="00B57139" w:rsidRDefault="007C09B7" w:rsidP="00B57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40" w:type="dxa"/>
            <w:shd w:val="clear" w:color="auto" w:fill="auto"/>
          </w:tcPr>
          <w:p w:rsidR="00B57139" w:rsidRPr="00226876" w:rsidRDefault="00B57139" w:rsidP="00B5713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876">
              <w:rPr>
                <w:rFonts w:ascii="Times New Roman" w:hAnsi="Times New Roman" w:cs="Times New Roman"/>
                <w:sz w:val="26"/>
                <w:szCs w:val="26"/>
              </w:rPr>
              <w:t>ОП-2</w:t>
            </w:r>
          </w:p>
        </w:tc>
        <w:tc>
          <w:tcPr>
            <w:tcW w:w="3283" w:type="dxa"/>
            <w:shd w:val="clear" w:color="auto" w:fill="auto"/>
          </w:tcPr>
          <w:p w:rsidR="00B57139" w:rsidRPr="00226876" w:rsidRDefault="007C09B7" w:rsidP="00B57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B571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7C09B7" w:rsidRPr="00226876" w:rsidTr="00AC266C">
        <w:tc>
          <w:tcPr>
            <w:tcW w:w="792" w:type="dxa"/>
            <w:shd w:val="clear" w:color="auto" w:fill="auto"/>
          </w:tcPr>
          <w:p w:rsidR="007C09B7" w:rsidRDefault="007C09B7" w:rsidP="00B57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40" w:type="dxa"/>
            <w:shd w:val="clear" w:color="auto" w:fill="auto"/>
          </w:tcPr>
          <w:p w:rsidR="007C09B7" w:rsidRPr="00226876" w:rsidRDefault="007C09B7" w:rsidP="00B5713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ОП-4</w:t>
            </w:r>
          </w:p>
        </w:tc>
        <w:tc>
          <w:tcPr>
            <w:tcW w:w="3283" w:type="dxa"/>
            <w:shd w:val="clear" w:color="auto" w:fill="auto"/>
          </w:tcPr>
          <w:p w:rsidR="007C09B7" w:rsidRDefault="004A74A2" w:rsidP="00B57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</w:tr>
      <w:tr w:rsidR="007C09B7" w:rsidRPr="00226876" w:rsidTr="00AC266C">
        <w:tc>
          <w:tcPr>
            <w:tcW w:w="792" w:type="dxa"/>
            <w:shd w:val="clear" w:color="auto" w:fill="auto"/>
          </w:tcPr>
          <w:p w:rsidR="007C09B7" w:rsidRDefault="007C09B7" w:rsidP="00B57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40" w:type="dxa"/>
            <w:shd w:val="clear" w:color="auto" w:fill="auto"/>
          </w:tcPr>
          <w:p w:rsidR="007C09B7" w:rsidRPr="00226876" w:rsidRDefault="007C09B7" w:rsidP="00B5713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ОП-8</w:t>
            </w:r>
          </w:p>
        </w:tc>
        <w:tc>
          <w:tcPr>
            <w:tcW w:w="3283" w:type="dxa"/>
            <w:shd w:val="clear" w:color="auto" w:fill="auto"/>
          </w:tcPr>
          <w:p w:rsidR="007C09B7" w:rsidRDefault="004A74A2" w:rsidP="00B57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C09B7" w:rsidRPr="00226876" w:rsidTr="00AC266C">
        <w:tc>
          <w:tcPr>
            <w:tcW w:w="792" w:type="dxa"/>
            <w:shd w:val="clear" w:color="auto" w:fill="auto"/>
          </w:tcPr>
          <w:p w:rsidR="007C09B7" w:rsidRDefault="007C09B7" w:rsidP="00B57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5440" w:type="dxa"/>
            <w:shd w:val="clear" w:color="auto" w:fill="auto"/>
          </w:tcPr>
          <w:p w:rsidR="007C09B7" w:rsidRPr="00226876" w:rsidRDefault="007C09B7" w:rsidP="00B5713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ОП-50</w:t>
            </w:r>
          </w:p>
        </w:tc>
        <w:tc>
          <w:tcPr>
            <w:tcW w:w="3283" w:type="dxa"/>
            <w:shd w:val="clear" w:color="auto" w:fill="auto"/>
          </w:tcPr>
          <w:p w:rsidR="007C09B7" w:rsidRDefault="007C09B7" w:rsidP="00B57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</w:tbl>
    <w:p w:rsidR="00DF7510" w:rsidRPr="00226876" w:rsidRDefault="00DF7510" w:rsidP="00DF7510">
      <w:pPr>
        <w:pStyle w:val="a9"/>
        <w:tabs>
          <w:tab w:val="left" w:pos="1276"/>
        </w:tabs>
        <w:ind w:left="0" w:firstLine="0"/>
        <w:jc w:val="both"/>
        <w:rPr>
          <w:sz w:val="26"/>
          <w:szCs w:val="26"/>
          <w:lang w:val="ru-RU"/>
        </w:rPr>
      </w:pPr>
    </w:p>
    <w:p w:rsidR="00DF7510" w:rsidRPr="00226876" w:rsidRDefault="00DF7510" w:rsidP="00DF7510">
      <w:pPr>
        <w:pStyle w:val="a9"/>
        <w:tabs>
          <w:tab w:val="left" w:pos="1276"/>
        </w:tabs>
        <w:ind w:left="0" w:firstLine="0"/>
        <w:jc w:val="both"/>
        <w:rPr>
          <w:sz w:val="26"/>
          <w:szCs w:val="26"/>
          <w:lang w:val="ru-RU"/>
        </w:rPr>
      </w:pPr>
      <w:r w:rsidRPr="00226876">
        <w:rPr>
          <w:sz w:val="26"/>
          <w:szCs w:val="26"/>
          <w:lang w:val="ru-RU"/>
        </w:rPr>
        <w:t>*- 1) для углекислотных огнетушителей (ОУ) в качестве огнетушащего вещества (ОТВ) применять двуокись углерода (СО</w:t>
      </w:r>
      <w:r w:rsidRPr="00226876">
        <w:rPr>
          <w:sz w:val="26"/>
          <w:szCs w:val="26"/>
          <w:vertAlign w:val="subscript"/>
          <w:lang w:val="ru-RU"/>
        </w:rPr>
        <w:t>2</w:t>
      </w:r>
      <w:r w:rsidRPr="00226876">
        <w:rPr>
          <w:sz w:val="26"/>
          <w:szCs w:val="26"/>
          <w:lang w:val="ru-RU"/>
        </w:rPr>
        <w:t xml:space="preserve">), для тушения классов пожаров - АВСЕ. </w:t>
      </w:r>
    </w:p>
    <w:p w:rsidR="00DF7510" w:rsidRPr="00226876" w:rsidRDefault="00DF7510" w:rsidP="00DF7510">
      <w:pPr>
        <w:pStyle w:val="a9"/>
        <w:tabs>
          <w:tab w:val="left" w:pos="1276"/>
        </w:tabs>
        <w:ind w:left="0" w:firstLine="0"/>
        <w:jc w:val="both"/>
        <w:rPr>
          <w:sz w:val="26"/>
          <w:szCs w:val="26"/>
          <w:lang w:val="ru-RU"/>
        </w:rPr>
      </w:pPr>
      <w:r w:rsidRPr="00226876">
        <w:rPr>
          <w:sz w:val="26"/>
          <w:szCs w:val="26"/>
          <w:lang w:val="ru-RU"/>
        </w:rPr>
        <w:t xml:space="preserve">     2) для порошковых огнетушителей (ОП) в качестве ОТВ применять огнетушащий порошок общего назначения (на основе солей </w:t>
      </w:r>
      <w:r w:rsidRPr="00226876">
        <w:rPr>
          <w:sz w:val="26"/>
          <w:szCs w:val="26"/>
          <w:lang w:val="en-US"/>
        </w:rPr>
        <w:t>Na</w:t>
      </w:r>
      <w:r w:rsidRPr="00226876">
        <w:rPr>
          <w:sz w:val="26"/>
          <w:szCs w:val="26"/>
          <w:lang w:val="ru-RU"/>
        </w:rPr>
        <w:t xml:space="preserve">), для тушения классов пожаров - АВСЕ. </w:t>
      </w:r>
    </w:p>
    <w:p w:rsidR="00DF7510" w:rsidRDefault="00261BAA" w:rsidP="00DF7510">
      <w:pPr>
        <w:pStyle w:val="a9"/>
        <w:tabs>
          <w:tab w:val="left" w:pos="1276"/>
        </w:tabs>
        <w:ind w:left="0" w:firstLine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**- </w:t>
      </w:r>
      <w:r w:rsidR="00A5286E">
        <w:rPr>
          <w:sz w:val="26"/>
          <w:szCs w:val="26"/>
          <w:lang w:val="ru-RU"/>
        </w:rPr>
        <w:t xml:space="preserve">марка и </w:t>
      </w:r>
      <w:r>
        <w:rPr>
          <w:sz w:val="26"/>
          <w:szCs w:val="26"/>
          <w:lang w:val="ru-RU"/>
        </w:rPr>
        <w:t xml:space="preserve">количество огнетушителей, подлежащих перезарядке, может изменяться, но не превышая общей стоимости по договору. </w:t>
      </w:r>
    </w:p>
    <w:p w:rsidR="00F1082F" w:rsidRDefault="00F1082F" w:rsidP="00DF7510">
      <w:pPr>
        <w:pStyle w:val="a9"/>
        <w:tabs>
          <w:tab w:val="left" w:pos="1276"/>
        </w:tabs>
        <w:ind w:left="0" w:firstLine="0"/>
        <w:jc w:val="both"/>
        <w:rPr>
          <w:sz w:val="26"/>
          <w:szCs w:val="26"/>
          <w:lang w:val="ru-RU"/>
        </w:rPr>
      </w:pPr>
    </w:p>
    <w:p w:rsidR="00DF7510" w:rsidRPr="00226876" w:rsidRDefault="00DF7510" w:rsidP="00DF7510">
      <w:pPr>
        <w:pStyle w:val="a9"/>
        <w:numPr>
          <w:ilvl w:val="0"/>
          <w:numId w:val="2"/>
        </w:numPr>
        <w:tabs>
          <w:tab w:val="num" w:pos="284"/>
          <w:tab w:val="left" w:pos="851"/>
          <w:tab w:val="left" w:pos="1134"/>
        </w:tabs>
        <w:ind w:left="0" w:firstLine="709"/>
        <w:rPr>
          <w:b/>
          <w:sz w:val="26"/>
          <w:szCs w:val="26"/>
        </w:rPr>
      </w:pPr>
      <w:r w:rsidRPr="00226876">
        <w:rPr>
          <w:b/>
          <w:sz w:val="26"/>
          <w:szCs w:val="26"/>
        </w:rPr>
        <w:t xml:space="preserve">Основные требования к выполнению </w:t>
      </w:r>
      <w:r>
        <w:rPr>
          <w:b/>
          <w:sz w:val="26"/>
          <w:szCs w:val="26"/>
          <w:lang w:val="ru-RU"/>
        </w:rPr>
        <w:t>услуг</w:t>
      </w:r>
      <w:r w:rsidRPr="00226876">
        <w:rPr>
          <w:b/>
          <w:sz w:val="26"/>
          <w:szCs w:val="26"/>
        </w:rPr>
        <w:t>.</w:t>
      </w:r>
    </w:p>
    <w:p w:rsidR="00DF7510" w:rsidRPr="00226876" w:rsidRDefault="00DF7510" w:rsidP="00DF7510">
      <w:pPr>
        <w:pStyle w:val="a9"/>
        <w:numPr>
          <w:ilvl w:val="1"/>
          <w:numId w:val="4"/>
        </w:numPr>
        <w:tabs>
          <w:tab w:val="left" w:pos="0"/>
          <w:tab w:val="left" w:pos="851"/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Исполнитель</w:t>
      </w:r>
      <w:r w:rsidRPr="00226876">
        <w:rPr>
          <w:sz w:val="26"/>
          <w:szCs w:val="26"/>
        </w:rPr>
        <w:t xml:space="preserve"> осуществляет </w:t>
      </w:r>
      <w:r>
        <w:rPr>
          <w:sz w:val="26"/>
          <w:szCs w:val="26"/>
          <w:lang w:val="ru-RU"/>
        </w:rPr>
        <w:t>услуги</w:t>
      </w:r>
      <w:r w:rsidRPr="00226876">
        <w:rPr>
          <w:sz w:val="26"/>
          <w:szCs w:val="26"/>
        </w:rPr>
        <w:t xml:space="preserve"> </w:t>
      </w:r>
      <w:r w:rsidR="001A7040">
        <w:rPr>
          <w:sz w:val="26"/>
          <w:szCs w:val="26"/>
          <w:lang w:val="ru-RU"/>
        </w:rPr>
        <w:t xml:space="preserve">на </w:t>
      </w:r>
      <w:r w:rsidRPr="00226876">
        <w:rPr>
          <w:sz w:val="26"/>
          <w:szCs w:val="26"/>
        </w:rPr>
        <w:t>сво</w:t>
      </w:r>
      <w:r w:rsidR="001A7040">
        <w:rPr>
          <w:sz w:val="26"/>
          <w:szCs w:val="26"/>
          <w:lang w:val="ru-RU"/>
        </w:rPr>
        <w:t>е</w:t>
      </w:r>
      <w:r w:rsidRPr="00226876">
        <w:rPr>
          <w:sz w:val="26"/>
          <w:szCs w:val="26"/>
        </w:rPr>
        <w:t>м оборудовани</w:t>
      </w:r>
      <w:r w:rsidR="001A7040">
        <w:rPr>
          <w:sz w:val="26"/>
          <w:szCs w:val="26"/>
          <w:lang w:val="ru-RU"/>
        </w:rPr>
        <w:t>и</w:t>
      </w:r>
      <w:r w:rsidRPr="00226876">
        <w:rPr>
          <w:sz w:val="26"/>
          <w:szCs w:val="26"/>
          <w:lang w:val="ru-RU"/>
        </w:rPr>
        <w:t xml:space="preserve"> и силами собственного</w:t>
      </w:r>
      <w:r w:rsidRPr="00226876">
        <w:rPr>
          <w:sz w:val="26"/>
          <w:szCs w:val="26"/>
        </w:rPr>
        <w:t xml:space="preserve"> персонал</w:t>
      </w:r>
      <w:r w:rsidRPr="00226876">
        <w:rPr>
          <w:sz w:val="26"/>
          <w:szCs w:val="26"/>
          <w:lang w:val="ru-RU"/>
        </w:rPr>
        <w:t>а</w:t>
      </w:r>
      <w:r w:rsidRPr="00226876">
        <w:rPr>
          <w:sz w:val="26"/>
          <w:szCs w:val="26"/>
        </w:rPr>
        <w:t xml:space="preserve">. </w:t>
      </w:r>
    </w:p>
    <w:p w:rsidR="00DF7510" w:rsidRPr="00226876" w:rsidRDefault="00D96542" w:rsidP="00DF7510">
      <w:pPr>
        <w:pStyle w:val="a9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О</w:t>
      </w:r>
      <w:proofErr w:type="spellStart"/>
      <w:r w:rsidR="00DF7510" w:rsidRPr="00226876">
        <w:rPr>
          <w:sz w:val="26"/>
          <w:szCs w:val="26"/>
        </w:rPr>
        <w:t>гнетушител</w:t>
      </w:r>
      <w:r>
        <w:rPr>
          <w:sz w:val="26"/>
          <w:szCs w:val="26"/>
          <w:lang w:val="ru-RU"/>
        </w:rPr>
        <w:t>ь</w:t>
      </w:r>
      <w:proofErr w:type="spellEnd"/>
      <w:r w:rsidR="00DF7510" w:rsidRPr="00226876">
        <w:rPr>
          <w:sz w:val="26"/>
          <w:szCs w:val="26"/>
          <w:lang w:val="ru-RU"/>
        </w:rPr>
        <w:t>, прошедш</w:t>
      </w:r>
      <w:r>
        <w:rPr>
          <w:sz w:val="26"/>
          <w:szCs w:val="26"/>
          <w:lang w:val="ru-RU"/>
        </w:rPr>
        <w:t>ий</w:t>
      </w:r>
      <w:r w:rsidR="00DF7510" w:rsidRPr="00226876">
        <w:rPr>
          <w:sz w:val="26"/>
          <w:szCs w:val="26"/>
          <w:lang w:val="ru-RU"/>
        </w:rPr>
        <w:t xml:space="preserve"> испытания и перезарядку</w:t>
      </w:r>
      <w:r w:rsidR="00C55922">
        <w:rPr>
          <w:sz w:val="26"/>
          <w:szCs w:val="26"/>
          <w:lang w:val="ru-RU"/>
        </w:rPr>
        <w:t>,</w:t>
      </w:r>
      <w:r w:rsidR="00C55922">
        <w:rPr>
          <w:sz w:val="26"/>
          <w:szCs w:val="26"/>
        </w:rPr>
        <w:t xml:space="preserve"> </w:t>
      </w:r>
      <w:proofErr w:type="spellStart"/>
      <w:r w:rsidR="00DF7510" w:rsidRPr="00226876">
        <w:rPr>
          <w:sz w:val="26"/>
          <w:szCs w:val="26"/>
        </w:rPr>
        <w:t>долж</w:t>
      </w:r>
      <w:r>
        <w:rPr>
          <w:sz w:val="26"/>
          <w:szCs w:val="26"/>
          <w:lang w:val="ru-RU"/>
        </w:rPr>
        <w:t>е</w:t>
      </w:r>
      <w:proofErr w:type="spellEnd"/>
      <w:r w:rsidR="00DF7510" w:rsidRPr="00226876">
        <w:rPr>
          <w:sz w:val="26"/>
          <w:szCs w:val="26"/>
        </w:rPr>
        <w:t>н</w:t>
      </w:r>
      <w:r w:rsidR="00C55922">
        <w:rPr>
          <w:sz w:val="26"/>
          <w:szCs w:val="26"/>
          <w:lang w:val="ru-RU"/>
        </w:rPr>
        <w:t xml:space="preserve"> </w:t>
      </w:r>
      <w:r w:rsidR="00DF7510" w:rsidRPr="00226876">
        <w:rPr>
          <w:sz w:val="26"/>
          <w:szCs w:val="26"/>
        </w:rPr>
        <w:t>быть опломбирован одноразовой пломбой.</w:t>
      </w:r>
    </w:p>
    <w:p w:rsidR="00DF7510" w:rsidRPr="00CE43C8" w:rsidRDefault="00DF7510" w:rsidP="00CE43C8">
      <w:pPr>
        <w:pStyle w:val="a9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CE43C8">
        <w:rPr>
          <w:sz w:val="26"/>
          <w:szCs w:val="26"/>
        </w:rPr>
        <w:t>Опломбирование огнетушителя осуществляется специализированными организациями при регламентном техническом обслуживании или перезарядке огнетушителя</w:t>
      </w:r>
      <w:r w:rsidRPr="00CE43C8">
        <w:rPr>
          <w:sz w:val="26"/>
          <w:szCs w:val="26"/>
          <w:lang w:val="ru-RU"/>
        </w:rPr>
        <w:t>.</w:t>
      </w:r>
      <w:r w:rsidR="00566EAB" w:rsidRPr="00CE43C8">
        <w:rPr>
          <w:sz w:val="26"/>
          <w:szCs w:val="26"/>
          <w:lang w:val="ru-RU"/>
        </w:rPr>
        <w:t xml:space="preserve"> </w:t>
      </w:r>
      <w:r w:rsidRPr="00CE43C8">
        <w:rPr>
          <w:sz w:val="26"/>
          <w:szCs w:val="26"/>
        </w:rPr>
        <w:t>На одноразовую пломбу наносятся следующие обозначения:</w:t>
      </w:r>
    </w:p>
    <w:p w:rsidR="00DF7510" w:rsidRPr="00CE43C8" w:rsidRDefault="00DF7510" w:rsidP="00CE43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43C8">
        <w:rPr>
          <w:rFonts w:ascii="Times New Roman" w:hAnsi="Times New Roman" w:cs="Times New Roman"/>
          <w:sz w:val="26"/>
          <w:szCs w:val="26"/>
        </w:rPr>
        <w:t>- индивидуальный номер пломбы;</w:t>
      </w:r>
    </w:p>
    <w:p w:rsidR="00DF7510" w:rsidRPr="00CE43C8" w:rsidRDefault="00DF7510" w:rsidP="00CE43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43C8">
        <w:rPr>
          <w:rFonts w:ascii="Times New Roman" w:hAnsi="Times New Roman" w:cs="Times New Roman"/>
          <w:sz w:val="26"/>
          <w:szCs w:val="26"/>
        </w:rPr>
        <w:t>- дата зарядки огнетушителя с указанием месяца и года.</w:t>
      </w:r>
    </w:p>
    <w:p w:rsidR="00236FA5" w:rsidRDefault="00566EAB" w:rsidP="00236F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</w:pPr>
      <w:r w:rsidRPr="00902975">
        <w:rPr>
          <w:rFonts w:ascii="Times New Roman" w:hAnsi="Times New Roman" w:cs="Times New Roman"/>
          <w:sz w:val="26"/>
          <w:szCs w:val="26"/>
        </w:rPr>
        <w:t xml:space="preserve">4.6 Перед перезарядкой огнетушители должны быть просушены </w:t>
      </w:r>
      <w:r w:rsidR="001D5A06" w:rsidRPr="00902975">
        <w:rPr>
          <w:rFonts w:ascii="Times New Roman" w:hAnsi="Times New Roman" w:cs="Times New Roman"/>
          <w:sz w:val="26"/>
          <w:szCs w:val="26"/>
        </w:rPr>
        <w:t xml:space="preserve">согласно п.4.4.4 СП 9.13130.2009 «Техника пожарная. Огнетушители» </w:t>
      </w:r>
      <w:r w:rsidRPr="00902975">
        <w:rPr>
          <w:rFonts w:ascii="Times New Roman" w:hAnsi="Times New Roman" w:cs="Times New Roman"/>
          <w:sz w:val="26"/>
          <w:szCs w:val="26"/>
        </w:rPr>
        <w:t xml:space="preserve">и окрашены в красный сигнальный цвет согласно </w:t>
      </w:r>
      <w:r w:rsidR="00CE43C8" w:rsidRPr="0090297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ГОСТ 12.4.026-2015 </w:t>
      </w:r>
      <w:r w:rsidR="001D5A06" w:rsidRPr="0090297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«</w:t>
      </w:r>
      <w:r w:rsidR="00CE43C8" w:rsidRPr="0090297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Цвета сигнальные, знаки безопасности и</w:t>
      </w:r>
      <w:r w:rsidR="001D5A06" w:rsidRPr="0090297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 </w:t>
      </w:r>
      <w:r w:rsidR="00CE43C8" w:rsidRPr="0090297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разметка сигнальная</w:t>
      </w:r>
      <w:r w:rsidR="001D5A06" w:rsidRPr="0090297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»</w:t>
      </w:r>
      <w:r w:rsidR="00902975" w:rsidRPr="0090297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:</w:t>
      </w:r>
    </w:p>
    <w:p w:rsidR="00902975" w:rsidRDefault="00236FA5" w:rsidP="001D5A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- </w:t>
      </w:r>
      <w:r w:rsidR="0090297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для покраски корпуса огнетушителей должна использоваться водостойкая нитрокраска (нитроэмаль) устойчивая к атмосферным явлениям;</w:t>
      </w:r>
    </w:p>
    <w:p w:rsidR="00902975" w:rsidRDefault="00902975" w:rsidP="001D5A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- покраска должна осуществляться одним из трех методов: краскопультом, окунанием в краску или кисточкой. </w:t>
      </w:r>
    </w:p>
    <w:p w:rsidR="00236FA5" w:rsidRDefault="00236FA5" w:rsidP="001D5A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4.7 Заказчик </w:t>
      </w:r>
      <w:r w:rsidR="00125D88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обеспечивает перед отправкой </w:t>
      </w:r>
      <w:r w:rsidR="001B3E67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Исполнителю </w:t>
      </w:r>
      <w:r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партии огнетушителей их надлежащий вид и транспорт</w:t>
      </w:r>
      <w:r w:rsidR="00125D88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ировочное</w:t>
      </w:r>
      <w:r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 состояние (раструбы отсоединяются от огнетушителей и не передаются </w:t>
      </w:r>
      <w:r w:rsidR="00B57139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сполнителю, огнетушители очищ</w:t>
      </w:r>
      <w:r w:rsidR="00D96542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аются</w:t>
      </w:r>
      <w:r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 от пыли и грязи</w:t>
      </w:r>
      <w:r w:rsidR="00125D88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  </w:t>
      </w:r>
    </w:p>
    <w:p w:rsidR="00236FA5" w:rsidRPr="00CE43C8" w:rsidRDefault="00236FA5" w:rsidP="001D5A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4.8 Исполнитель вправе отказать </w:t>
      </w:r>
      <w:r w:rsidR="00125D88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Заказчику </w:t>
      </w:r>
      <w:r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в предоставлении услуг</w:t>
      </w:r>
      <w:r w:rsidR="00125D88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 при неисполнении п. 4.7 настоящего технического задания.</w:t>
      </w:r>
      <w:r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 </w:t>
      </w:r>
    </w:p>
    <w:p w:rsidR="00C30441" w:rsidRDefault="00DF7510" w:rsidP="00566E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236FA5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На каждый огнетушитель </w:t>
      </w:r>
      <w:r w:rsidR="00B57139">
        <w:rPr>
          <w:rFonts w:ascii="Times New Roman" w:hAnsi="Times New Roman" w:cs="Times New Roman"/>
          <w:sz w:val="26"/>
          <w:szCs w:val="26"/>
        </w:rPr>
        <w:t>Исполнителем</w:t>
      </w:r>
      <w:r w:rsidR="00125D8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должна быть наклеена бирка (этикетка) с указанием месяца и года проведенной (текущей) перезарядки.</w:t>
      </w:r>
    </w:p>
    <w:p w:rsidR="00261BAA" w:rsidRDefault="00261BAA" w:rsidP="00566E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4.10 </w:t>
      </w:r>
      <w:r w:rsidR="00B57139">
        <w:rPr>
          <w:rFonts w:ascii="Times New Roman" w:hAnsi="Times New Roman" w:cs="Times New Roman"/>
          <w:sz w:val="26"/>
          <w:szCs w:val="26"/>
        </w:rPr>
        <w:t>При замене у огнетушителей запорно-пускового устройства (ЗПУ) Исполнитель обеспечивает укомплектование данных огнетушителей подходящими по всем параметрам раструбами (ОУ или ОП, резьба и т.д.).</w:t>
      </w:r>
    </w:p>
    <w:p w:rsidR="00DF7510" w:rsidRPr="00226876" w:rsidRDefault="00DF7510" w:rsidP="00DF7510">
      <w:pPr>
        <w:pStyle w:val="a9"/>
        <w:numPr>
          <w:ilvl w:val="0"/>
          <w:numId w:val="2"/>
        </w:numPr>
        <w:tabs>
          <w:tab w:val="num" w:pos="284"/>
          <w:tab w:val="left" w:pos="993"/>
          <w:tab w:val="left" w:pos="1134"/>
        </w:tabs>
        <w:ind w:left="0" w:firstLine="709"/>
        <w:rPr>
          <w:b/>
          <w:sz w:val="26"/>
          <w:szCs w:val="26"/>
        </w:rPr>
      </w:pPr>
      <w:r w:rsidRPr="00226876">
        <w:rPr>
          <w:b/>
          <w:sz w:val="26"/>
          <w:szCs w:val="26"/>
        </w:rPr>
        <w:t xml:space="preserve">Правила контроля и приемки </w:t>
      </w:r>
      <w:r>
        <w:rPr>
          <w:b/>
          <w:sz w:val="26"/>
          <w:szCs w:val="26"/>
          <w:lang w:val="ru-RU"/>
        </w:rPr>
        <w:t>услуг</w:t>
      </w:r>
      <w:r w:rsidRPr="00226876">
        <w:rPr>
          <w:b/>
          <w:sz w:val="26"/>
          <w:szCs w:val="26"/>
        </w:rPr>
        <w:t>.</w:t>
      </w:r>
    </w:p>
    <w:p w:rsidR="00DF7510" w:rsidRPr="00CF2DE0" w:rsidRDefault="00DF7510" w:rsidP="00DF7510">
      <w:pPr>
        <w:pStyle w:val="a9"/>
        <w:numPr>
          <w:ilvl w:val="1"/>
          <w:numId w:val="5"/>
        </w:numPr>
        <w:tabs>
          <w:tab w:val="left" w:pos="0"/>
          <w:tab w:val="left" w:pos="851"/>
        </w:tabs>
        <w:ind w:left="0" w:firstLine="709"/>
        <w:jc w:val="both"/>
        <w:rPr>
          <w:sz w:val="26"/>
          <w:szCs w:val="26"/>
        </w:rPr>
      </w:pPr>
      <w:r w:rsidRPr="00CF2DE0">
        <w:rPr>
          <w:sz w:val="26"/>
          <w:szCs w:val="26"/>
        </w:rPr>
        <w:t>Заказчик проводит входной контроль</w:t>
      </w:r>
      <w:r w:rsidR="007A0FDC" w:rsidRPr="00CF2DE0">
        <w:rPr>
          <w:sz w:val="26"/>
          <w:szCs w:val="26"/>
          <w:lang w:val="ru-RU"/>
        </w:rPr>
        <w:t xml:space="preserve"> обслуженны</w:t>
      </w:r>
      <w:r w:rsidR="00CF2DE0" w:rsidRPr="00CF2DE0">
        <w:rPr>
          <w:sz w:val="26"/>
          <w:szCs w:val="26"/>
          <w:lang w:val="ru-RU"/>
        </w:rPr>
        <w:t>х</w:t>
      </w:r>
      <w:r w:rsidR="007A0FDC" w:rsidRPr="00CF2DE0">
        <w:rPr>
          <w:sz w:val="26"/>
          <w:szCs w:val="26"/>
          <w:lang w:val="ru-RU"/>
        </w:rPr>
        <w:t xml:space="preserve"> </w:t>
      </w:r>
      <w:r w:rsidRPr="00CF2DE0">
        <w:rPr>
          <w:sz w:val="26"/>
          <w:szCs w:val="26"/>
          <w:lang w:val="ru-RU"/>
        </w:rPr>
        <w:t>Исполнител</w:t>
      </w:r>
      <w:r w:rsidR="007A0FDC" w:rsidRPr="00CF2DE0">
        <w:rPr>
          <w:sz w:val="26"/>
          <w:szCs w:val="26"/>
          <w:lang w:val="ru-RU"/>
        </w:rPr>
        <w:t>ем</w:t>
      </w:r>
      <w:r w:rsidRPr="00CF2DE0">
        <w:rPr>
          <w:sz w:val="26"/>
          <w:szCs w:val="26"/>
        </w:rPr>
        <w:t xml:space="preserve"> огнетушител</w:t>
      </w:r>
      <w:r w:rsidR="00CF2DE0" w:rsidRPr="00CF2DE0">
        <w:rPr>
          <w:sz w:val="26"/>
          <w:szCs w:val="26"/>
          <w:lang w:val="ru-RU"/>
        </w:rPr>
        <w:t>ей</w:t>
      </w:r>
      <w:r w:rsidRPr="00CF2DE0">
        <w:rPr>
          <w:sz w:val="26"/>
          <w:szCs w:val="26"/>
        </w:rPr>
        <w:t>.</w:t>
      </w:r>
    </w:p>
    <w:p w:rsidR="00DF7510" w:rsidRPr="00226876" w:rsidRDefault="00DF7510" w:rsidP="00DF7510">
      <w:pPr>
        <w:pStyle w:val="a9"/>
        <w:numPr>
          <w:ilvl w:val="1"/>
          <w:numId w:val="5"/>
        </w:numPr>
        <w:tabs>
          <w:tab w:val="left" w:pos="0"/>
          <w:tab w:val="left" w:pos="851"/>
        </w:tabs>
        <w:ind w:left="0" w:firstLine="709"/>
        <w:jc w:val="both"/>
        <w:rPr>
          <w:sz w:val="26"/>
          <w:szCs w:val="26"/>
        </w:rPr>
      </w:pPr>
      <w:r w:rsidRPr="00226876">
        <w:rPr>
          <w:sz w:val="26"/>
          <w:szCs w:val="26"/>
        </w:rPr>
        <w:t xml:space="preserve">В случае выявления дефектов, в том числе и скрытых, </w:t>
      </w:r>
      <w:r>
        <w:rPr>
          <w:sz w:val="26"/>
          <w:szCs w:val="26"/>
          <w:lang w:val="ru-RU"/>
        </w:rPr>
        <w:t>Исполнитель</w:t>
      </w:r>
      <w:r w:rsidRPr="00226876">
        <w:rPr>
          <w:sz w:val="26"/>
          <w:szCs w:val="26"/>
        </w:rPr>
        <w:t xml:space="preserve"> обязан за свой счет </w:t>
      </w:r>
      <w:r w:rsidR="00EA31EE">
        <w:rPr>
          <w:sz w:val="26"/>
          <w:szCs w:val="26"/>
          <w:lang w:val="ru-RU"/>
        </w:rPr>
        <w:t>их устранить.</w:t>
      </w:r>
    </w:p>
    <w:p w:rsidR="00DF7510" w:rsidRPr="00226876" w:rsidRDefault="00DF7510" w:rsidP="00DF7510">
      <w:pPr>
        <w:pStyle w:val="a9"/>
        <w:numPr>
          <w:ilvl w:val="0"/>
          <w:numId w:val="2"/>
        </w:numPr>
        <w:tabs>
          <w:tab w:val="num" w:pos="284"/>
          <w:tab w:val="left" w:pos="993"/>
          <w:tab w:val="left" w:pos="1134"/>
        </w:tabs>
        <w:ind w:left="0" w:firstLine="709"/>
        <w:rPr>
          <w:b/>
          <w:sz w:val="26"/>
          <w:szCs w:val="26"/>
        </w:rPr>
      </w:pPr>
      <w:r w:rsidRPr="00226876">
        <w:rPr>
          <w:b/>
          <w:sz w:val="26"/>
          <w:szCs w:val="26"/>
        </w:rPr>
        <w:t xml:space="preserve">Требуемые сроки выполнения </w:t>
      </w:r>
      <w:r>
        <w:rPr>
          <w:b/>
          <w:sz w:val="26"/>
          <w:szCs w:val="26"/>
          <w:lang w:val="ru-RU"/>
        </w:rPr>
        <w:t>услуг</w:t>
      </w:r>
      <w:r w:rsidRPr="00226876">
        <w:rPr>
          <w:b/>
          <w:sz w:val="26"/>
          <w:szCs w:val="26"/>
        </w:rPr>
        <w:t>.</w:t>
      </w:r>
    </w:p>
    <w:p w:rsidR="00153354" w:rsidRPr="00CF2DE0" w:rsidRDefault="00153354" w:rsidP="00153354">
      <w:pPr>
        <w:pStyle w:val="a9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 </w:t>
      </w:r>
      <w:r w:rsidRPr="00CF2DE0">
        <w:rPr>
          <w:sz w:val="26"/>
          <w:szCs w:val="26"/>
        </w:rPr>
        <w:t xml:space="preserve">Период оказания услуг – с момента подписания договора и до </w:t>
      </w:r>
      <w:r w:rsidR="00125D88" w:rsidRPr="00CF2DE0">
        <w:rPr>
          <w:sz w:val="26"/>
          <w:szCs w:val="26"/>
          <w:lang w:val="ru-RU"/>
        </w:rPr>
        <w:t>3</w:t>
      </w:r>
      <w:r w:rsidR="000A170F" w:rsidRPr="00CF2DE0">
        <w:rPr>
          <w:sz w:val="26"/>
          <w:szCs w:val="26"/>
          <w:lang w:val="ru-RU"/>
        </w:rPr>
        <w:t>1</w:t>
      </w:r>
      <w:r w:rsidRPr="00CF2DE0">
        <w:rPr>
          <w:sz w:val="26"/>
          <w:szCs w:val="26"/>
        </w:rPr>
        <w:t>.</w:t>
      </w:r>
      <w:r w:rsidR="00125D88" w:rsidRPr="00CF2DE0">
        <w:rPr>
          <w:sz w:val="26"/>
          <w:szCs w:val="26"/>
          <w:lang w:val="ru-RU"/>
        </w:rPr>
        <w:t>1</w:t>
      </w:r>
      <w:r w:rsidR="000A170F" w:rsidRPr="00CF2DE0">
        <w:rPr>
          <w:sz w:val="26"/>
          <w:szCs w:val="26"/>
          <w:lang w:val="ru-RU"/>
        </w:rPr>
        <w:t>2</w:t>
      </w:r>
      <w:r w:rsidRPr="00CF2DE0">
        <w:rPr>
          <w:sz w:val="26"/>
          <w:szCs w:val="26"/>
        </w:rPr>
        <w:t>.202</w:t>
      </w:r>
      <w:r w:rsidR="00EA31EE" w:rsidRPr="00CF2DE0">
        <w:rPr>
          <w:sz w:val="26"/>
          <w:szCs w:val="26"/>
          <w:lang w:val="ru-RU"/>
        </w:rPr>
        <w:t>6</w:t>
      </w:r>
      <w:r w:rsidRPr="00CF2DE0">
        <w:rPr>
          <w:sz w:val="26"/>
          <w:szCs w:val="26"/>
        </w:rPr>
        <w:t>.</w:t>
      </w:r>
    </w:p>
    <w:p w:rsidR="00DF7510" w:rsidRDefault="00CF2DE0" w:rsidP="00153354">
      <w:pPr>
        <w:pStyle w:val="a9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CF2DE0">
        <w:rPr>
          <w:sz w:val="26"/>
          <w:szCs w:val="26"/>
          <w:lang w:val="ru-RU"/>
        </w:rPr>
        <w:t>Исполнитель обязан оказать</w:t>
      </w:r>
      <w:r w:rsidR="00DF7510" w:rsidRPr="00CF2DE0">
        <w:rPr>
          <w:sz w:val="26"/>
          <w:szCs w:val="26"/>
        </w:rPr>
        <w:t xml:space="preserve"> </w:t>
      </w:r>
      <w:r w:rsidR="00DF7510" w:rsidRPr="00CF2DE0">
        <w:rPr>
          <w:sz w:val="26"/>
          <w:szCs w:val="26"/>
          <w:lang w:val="ru-RU"/>
        </w:rPr>
        <w:t>услуг</w:t>
      </w:r>
      <w:r w:rsidRPr="00CF2DE0">
        <w:rPr>
          <w:sz w:val="26"/>
          <w:szCs w:val="26"/>
          <w:lang w:val="ru-RU"/>
        </w:rPr>
        <w:t>у</w:t>
      </w:r>
      <w:r w:rsidR="00DF7510" w:rsidRPr="00CF2DE0">
        <w:rPr>
          <w:sz w:val="26"/>
          <w:szCs w:val="26"/>
        </w:rPr>
        <w:t xml:space="preserve"> не </w:t>
      </w:r>
      <w:proofErr w:type="spellStart"/>
      <w:r w:rsidRPr="00CF2DE0">
        <w:rPr>
          <w:sz w:val="26"/>
          <w:szCs w:val="26"/>
          <w:lang w:val="ru-RU"/>
        </w:rPr>
        <w:t>поздн</w:t>
      </w:r>
      <w:proofErr w:type="spellEnd"/>
      <w:r w:rsidR="00DF7510" w:rsidRPr="00CF2DE0">
        <w:rPr>
          <w:sz w:val="26"/>
          <w:szCs w:val="26"/>
        </w:rPr>
        <w:t xml:space="preserve">ее 1 месяца с момента получения огнетушителей </w:t>
      </w:r>
      <w:r w:rsidRPr="00CF2DE0">
        <w:rPr>
          <w:sz w:val="26"/>
          <w:szCs w:val="26"/>
          <w:lang w:val="ru-RU"/>
        </w:rPr>
        <w:t>от Заказчика</w:t>
      </w:r>
      <w:r w:rsidR="00DF7510" w:rsidRPr="00CF2DE0">
        <w:rPr>
          <w:sz w:val="26"/>
          <w:szCs w:val="26"/>
        </w:rPr>
        <w:t>.</w:t>
      </w:r>
    </w:p>
    <w:p w:rsidR="00CF2DE0" w:rsidRPr="00CF2DE0" w:rsidRDefault="00CF2DE0" w:rsidP="00CF2DE0">
      <w:pPr>
        <w:pStyle w:val="a9"/>
        <w:tabs>
          <w:tab w:val="left" w:pos="1276"/>
        </w:tabs>
        <w:ind w:left="709" w:firstLine="0"/>
        <w:jc w:val="both"/>
        <w:rPr>
          <w:sz w:val="26"/>
          <w:szCs w:val="26"/>
        </w:rPr>
      </w:pPr>
    </w:p>
    <w:p w:rsidR="00DF7510" w:rsidRPr="00226876" w:rsidRDefault="00DF7510" w:rsidP="00DF7510">
      <w:pPr>
        <w:pStyle w:val="a9"/>
        <w:numPr>
          <w:ilvl w:val="0"/>
          <w:numId w:val="2"/>
        </w:numPr>
        <w:tabs>
          <w:tab w:val="num" w:pos="284"/>
          <w:tab w:val="left" w:pos="993"/>
          <w:tab w:val="left" w:pos="1134"/>
        </w:tabs>
        <w:ind w:left="0" w:firstLine="709"/>
        <w:rPr>
          <w:b/>
          <w:sz w:val="26"/>
          <w:szCs w:val="26"/>
        </w:rPr>
      </w:pPr>
      <w:r w:rsidRPr="00226876">
        <w:rPr>
          <w:b/>
          <w:sz w:val="26"/>
          <w:szCs w:val="26"/>
        </w:rPr>
        <w:t>Гарантии исполнителя.</w:t>
      </w:r>
    </w:p>
    <w:p w:rsidR="00DF7510" w:rsidRPr="00226876" w:rsidRDefault="00DF7510" w:rsidP="00DF7510">
      <w:pPr>
        <w:pStyle w:val="a9"/>
        <w:tabs>
          <w:tab w:val="left" w:pos="0"/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Исполнитель</w:t>
      </w:r>
      <w:r w:rsidRPr="00226876">
        <w:rPr>
          <w:sz w:val="26"/>
          <w:szCs w:val="26"/>
        </w:rPr>
        <w:t xml:space="preserve"> </w:t>
      </w:r>
      <w:proofErr w:type="spellStart"/>
      <w:r w:rsidRPr="00226876">
        <w:rPr>
          <w:sz w:val="26"/>
          <w:szCs w:val="26"/>
        </w:rPr>
        <w:t>долж</w:t>
      </w:r>
      <w:r>
        <w:rPr>
          <w:sz w:val="26"/>
          <w:szCs w:val="26"/>
          <w:lang w:val="ru-RU"/>
        </w:rPr>
        <w:t>е</w:t>
      </w:r>
      <w:proofErr w:type="spellEnd"/>
      <w:r w:rsidRPr="00226876">
        <w:rPr>
          <w:sz w:val="26"/>
          <w:szCs w:val="26"/>
        </w:rPr>
        <w:t xml:space="preserve">н гарантировать соответствие выполняемых </w:t>
      </w:r>
      <w:r>
        <w:rPr>
          <w:sz w:val="26"/>
          <w:szCs w:val="26"/>
          <w:lang w:val="ru-RU"/>
        </w:rPr>
        <w:t>услуг</w:t>
      </w:r>
      <w:r w:rsidRPr="00226876">
        <w:rPr>
          <w:sz w:val="26"/>
          <w:szCs w:val="26"/>
        </w:rPr>
        <w:t xml:space="preserve"> требованиям НТД в течение не менее </w:t>
      </w:r>
      <w:r w:rsidR="00CF2DE0">
        <w:rPr>
          <w:sz w:val="26"/>
          <w:szCs w:val="26"/>
          <w:lang w:val="ru-RU"/>
        </w:rPr>
        <w:t>1</w:t>
      </w:r>
      <w:r w:rsidRPr="00226876">
        <w:rPr>
          <w:sz w:val="26"/>
          <w:szCs w:val="26"/>
        </w:rPr>
        <w:t xml:space="preserve"> </w:t>
      </w:r>
      <w:r w:rsidR="00CF2DE0">
        <w:rPr>
          <w:sz w:val="26"/>
          <w:szCs w:val="26"/>
          <w:lang w:val="ru-RU"/>
        </w:rPr>
        <w:t>года</w:t>
      </w:r>
      <w:r w:rsidRPr="00226876">
        <w:rPr>
          <w:sz w:val="26"/>
          <w:szCs w:val="26"/>
        </w:rPr>
        <w:t xml:space="preserve"> с момента </w:t>
      </w:r>
      <w:r>
        <w:rPr>
          <w:sz w:val="26"/>
          <w:szCs w:val="26"/>
          <w:lang w:val="ru-RU"/>
        </w:rPr>
        <w:t>подписания</w:t>
      </w:r>
      <w:r w:rsidRPr="00226876">
        <w:rPr>
          <w:sz w:val="26"/>
          <w:szCs w:val="26"/>
        </w:rPr>
        <w:t xml:space="preserve"> акта </w:t>
      </w:r>
      <w:proofErr w:type="spellStart"/>
      <w:r w:rsidR="00CF2DE0">
        <w:rPr>
          <w:sz w:val="26"/>
          <w:szCs w:val="26"/>
          <w:lang w:val="ru-RU"/>
        </w:rPr>
        <w:t>оказанны</w:t>
      </w:r>
      <w:proofErr w:type="spellEnd"/>
      <w:r w:rsidRPr="00226876">
        <w:rPr>
          <w:sz w:val="26"/>
          <w:szCs w:val="26"/>
        </w:rPr>
        <w:t xml:space="preserve">х </w:t>
      </w:r>
      <w:r>
        <w:rPr>
          <w:sz w:val="26"/>
          <w:szCs w:val="26"/>
          <w:lang w:val="ru-RU"/>
        </w:rPr>
        <w:t>услуг</w:t>
      </w:r>
      <w:r w:rsidRPr="00226876">
        <w:rPr>
          <w:sz w:val="26"/>
          <w:szCs w:val="26"/>
        </w:rPr>
        <w:t>.</w:t>
      </w:r>
    </w:p>
    <w:p w:rsidR="00DF7510" w:rsidRDefault="002B00B6" w:rsidP="00EA31EE">
      <w:pPr>
        <w:pStyle w:val="a9"/>
        <w:tabs>
          <w:tab w:val="left" w:pos="1276"/>
        </w:tabs>
        <w:ind w:left="0" w:firstLine="0"/>
        <w:rPr>
          <w:b/>
          <w:sz w:val="26"/>
          <w:szCs w:val="26"/>
          <w:lang w:val="ru-RU"/>
        </w:rPr>
      </w:pPr>
      <w:r w:rsidRPr="002B00B6">
        <w:rPr>
          <w:b/>
          <w:sz w:val="26"/>
          <w:szCs w:val="26"/>
          <w:lang w:val="ru-RU"/>
        </w:rPr>
        <w:t>8. Меры по предоставлению национального режима</w:t>
      </w:r>
      <w:r>
        <w:rPr>
          <w:b/>
          <w:sz w:val="26"/>
          <w:szCs w:val="26"/>
          <w:lang w:val="ru-RU"/>
        </w:rPr>
        <w:t>.</w:t>
      </w:r>
    </w:p>
    <w:p w:rsidR="002B00B6" w:rsidRDefault="002B00B6" w:rsidP="00EA31E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7892"/>
      </w:tblGrid>
      <w:tr w:rsidR="002B00B6" w:rsidTr="002B00B6">
        <w:trPr>
          <w:trHeight w:val="199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0B6" w:rsidRPr="002B00B6" w:rsidRDefault="002B00B6" w:rsidP="00EA31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0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национального режима в соответствии с ПП 1875 от 23.12.2024.</w:t>
            </w:r>
          </w:p>
        </w:tc>
      </w:tr>
      <w:tr w:rsidR="002B00B6" w:rsidTr="002B00B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0B6" w:rsidRPr="002B00B6" w:rsidRDefault="002B00B6">
            <w:pPr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0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ОКПД 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0B6" w:rsidRPr="002B00B6" w:rsidRDefault="002B00B6">
            <w:pPr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0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2B00B6" w:rsidTr="002B00B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0B6" w:rsidRPr="002B00B6" w:rsidRDefault="002B00B6">
            <w:pPr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0B6">
              <w:rPr>
                <w:rFonts w:ascii="Times New Roman" w:hAnsi="Times New Roman" w:cs="Times New Roman"/>
                <w:sz w:val="24"/>
                <w:szCs w:val="24"/>
              </w:rPr>
              <w:t>84.25.11.120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0B6" w:rsidRPr="002B00B6" w:rsidRDefault="002B00B6">
            <w:pPr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0B6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</w:tbl>
    <w:p w:rsidR="002B00B6" w:rsidRPr="002B00B6" w:rsidRDefault="002B00B6" w:rsidP="002B00B6">
      <w:pPr>
        <w:pStyle w:val="a9"/>
        <w:tabs>
          <w:tab w:val="left" w:pos="1276"/>
        </w:tabs>
        <w:ind w:left="0" w:firstLine="709"/>
        <w:jc w:val="both"/>
        <w:rPr>
          <w:b/>
          <w:sz w:val="24"/>
          <w:szCs w:val="24"/>
          <w:lang w:val="ru-RU"/>
        </w:rPr>
      </w:pPr>
      <w:r w:rsidRPr="002B00B6">
        <w:rPr>
          <w:sz w:val="24"/>
          <w:szCs w:val="24"/>
        </w:rPr>
        <w:t>Основание: постановление Правительства Российской Федерации от 23.12.2024 № 1875 «</w:t>
      </w:r>
      <w:r>
        <w:rPr>
          <w:sz w:val="24"/>
          <w:szCs w:val="24"/>
          <w:lang w:val="ru-RU"/>
        </w:rPr>
        <w:t>О</w:t>
      </w:r>
      <w:r w:rsidRPr="002B00B6">
        <w:rPr>
          <w:sz w:val="24"/>
          <w:szCs w:val="24"/>
        </w:rPr>
        <w:t xml:space="preserve">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DF7510" w:rsidRDefault="00DF7510" w:rsidP="00DF7510">
      <w:pPr>
        <w:pStyle w:val="a9"/>
        <w:tabs>
          <w:tab w:val="left" w:pos="1276"/>
        </w:tabs>
        <w:ind w:left="0" w:firstLine="0"/>
        <w:rPr>
          <w:sz w:val="26"/>
          <w:szCs w:val="26"/>
          <w:lang w:val="ru-RU"/>
        </w:rPr>
      </w:pPr>
    </w:p>
    <w:p w:rsidR="00EA31EE" w:rsidRDefault="00EA31EE" w:rsidP="00DF7510">
      <w:pPr>
        <w:pStyle w:val="a9"/>
        <w:tabs>
          <w:tab w:val="left" w:pos="1276"/>
        </w:tabs>
        <w:ind w:left="0" w:firstLine="0"/>
        <w:rPr>
          <w:sz w:val="26"/>
          <w:szCs w:val="26"/>
          <w:lang w:val="ru-RU"/>
        </w:rPr>
      </w:pPr>
    </w:p>
    <w:p w:rsidR="00EA31EE" w:rsidRDefault="00EA31EE" w:rsidP="00DF7510">
      <w:pPr>
        <w:pStyle w:val="a9"/>
        <w:tabs>
          <w:tab w:val="left" w:pos="1276"/>
        </w:tabs>
        <w:ind w:left="0" w:firstLine="0"/>
        <w:rPr>
          <w:sz w:val="26"/>
          <w:szCs w:val="26"/>
          <w:lang w:val="ru-RU"/>
        </w:rPr>
      </w:pPr>
    </w:p>
    <w:tbl>
      <w:tblPr>
        <w:tblW w:w="4943" w:type="pct"/>
        <w:tblInd w:w="108" w:type="dxa"/>
        <w:tblLook w:val="01E0" w:firstRow="1" w:lastRow="1" w:firstColumn="1" w:lastColumn="1" w:noHBand="0" w:noVBand="0"/>
      </w:tblPr>
      <w:tblGrid>
        <w:gridCol w:w="4164"/>
        <w:gridCol w:w="2599"/>
        <w:gridCol w:w="2653"/>
      </w:tblGrid>
      <w:tr w:rsidR="00C55922" w:rsidRPr="00A71EDE" w:rsidTr="002F118B">
        <w:trPr>
          <w:trHeight w:val="572"/>
        </w:trPr>
        <w:tc>
          <w:tcPr>
            <w:tcW w:w="2211" w:type="pct"/>
            <w:shd w:val="clear" w:color="auto" w:fill="auto"/>
            <w:vAlign w:val="center"/>
          </w:tcPr>
          <w:p w:rsidR="00C55922" w:rsidRPr="00C55922" w:rsidRDefault="00C55922" w:rsidP="002F11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C559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Начальник АХО филиала ПАО «</w:t>
            </w:r>
            <w:proofErr w:type="spellStart"/>
            <w:r w:rsidRPr="00C559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Россети</w:t>
            </w:r>
            <w:proofErr w:type="spellEnd"/>
            <w:r w:rsidRPr="00C559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Центр» - «Ярэнерго»</w:t>
            </w:r>
          </w:p>
        </w:tc>
        <w:tc>
          <w:tcPr>
            <w:tcW w:w="1380" w:type="pct"/>
            <w:shd w:val="clear" w:color="auto" w:fill="auto"/>
          </w:tcPr>
          <w:p w:rsidR="00C55922" w:rsidRPr="00C55922" w:rsidRDefault="00C55922" w:rsidP="002F118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:rsidR="00C55922" w:rsidRPr="00C55922" w:rsidRDefault="00C55922" w:rsidP="002F118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C559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С.Н. Кабанов</w:t>
            </w:r>
          </w:p>
        </w:tc>
      </w:tr>
    </w:tbl>
    <w:p w:rsidR="00DF7510" w:rsidRPr="00652204" w:rsidRDefault="00DF7510" w:rsidP="00DF7510">
      <w:pPr>
        <w:spacing w:after="0"/>
        <w:rPr>
          <w:rFonts w:ascii="Helios" w:hAnsi="Helios"/>
          <w:sz w:val="20"/>
          <w:szCs w:val="20"/>
        </w:rPr>
      </w:pPr>
    </w:p>
    <w:p w:rsidR="00EA31EE" w:rsidRDefault="00EA31EE" w:rsidP="000D74A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F1E15" w:rsidRDefault="00AF1E15" w:rsidP="000D74A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C5DF1" w:rsidRDefault="009C5DF1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C5DF1" w:rsidRDefault="009C5DF1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C5DF1" w:rsidRDefault="009C5DF1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A6430" w:rsidRDefault="00DA6430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A6430" w:rsidRDefault="00DA6430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A6430" w:rsidRDefault="00DA6430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50F5" w:rsidRDefault="00D950F5" w:rsidP="00EA3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D74AC" w:rsidRPr="009C5DF1" w:rsidRDefault="009C5DF1" w:rsidP="00EA31E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Шибанова И</w:t>
      </w:r>
      <w:r w:rsidR="000D74AC" w:rsidRPr="00A56C4B">
        <w:rPr>
          <w:rFonts w:ascii="Times New Roman" w:hAnsi="Times New Roman" w:cs="Times New Roman"/>
          <w:sz w:val="20"/>
          <w:szCs w:val="20"/>
        </w:rPr>
        <w:t>.В.</w:t>
      </w:r>
    </w:p>
    <w:p w:rsidR="007D5988" w:rsidRDefault="00E7202F" w:rsidP="00510BD7">
      <w:pPr>
        <w:spacing w:after="0"/>
        <w:rPr>
          <w:rFonts w:ascii="PF Din Text Cond Pro Light" w:hAnsi="PF Din Text Cond Pro Light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(4</w:t>
      </w:r>
      <w:r w:rsidR="009C5DF1">
        <w:rPr>
          <w:rFonts w:ascii="Times New Roman" w:hAnsi="Times New Roman" w:cs="Times New Roman"/>
          <w:sz w:val="20"/>
          <w:szCs w:val="20"/>
        </w:rPr>
        <w:t>855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 w:rsidR="009C5DF1">
        <w:rPr>
          <w:rFonts w:ascii="Times New Roman" w:hAnsi="Times New Roman" w:cs="Times New Roman"/>
          <w:sz w:val="20"/>
          <w:szCs w:val="20"/>
        </w:rPr>
        <w:t>294</w:t>
      </w:r>
      <w:r>
        <w:rPr>
          <w:rFonts w:ascii="Times New Roman" w:hAnsi="Times New Roman" w:cs="Times New Roman"/>
          <w:sz w:val="20"/>
          <w:szCs w:val="20"/>
        </w:rPr>
        <w:t>-</w:t>
      </w:r>
      <w:r w:rsidR="009C5DF1">
        <w:rPr>
          <w:rFonts w:ascii="Times New Roman" w:hAnsi="Times New Roman" w:cs="Times New Roman"/>
          <w:sz w:val="20"/>
          <w:szCs w:val="20"/>
        </w:rPr>
        <w:t>367</w:t>
      </w:r>
    </w:p>
    <w:sectPr w:rsidR="007D5988" w:rsidSect="00261BAA">
      <w:headerReference w:type="default" r:id="rId8"/>
      <w:pgSz w:w="11906" w:h="16838"/>
      <w:pgMar w:top="567" w:right="68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6EE" w:rsidRDefault="00EF66EE" w:rsidP="001A2106">
      <w:pPr>
        <w:spacing w:after="0" w:line="240" w:lineRule="auto"/>
      </w:pPr>
      <w:r>
        <w:separator/>
      </w:r>
    </w:p>
  </w:endnote>
  <w:endnote w:type="continuationSeparator" w:id="0">
    <w:p w:rsidR="00EF66EE" w:rsidRDefault="00EF66EE" w:rsidP="001A2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Helios">
    <w:altName w:val="Arial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6EE" w:rsidRDefault="00EF66EE" w:rsidP="001A2106">
      <w:pPr>
        <w:spacing w:after="0" w:line="240" w:lineRule="auto"/>
      </w:pPr>
      <w:r>
        <w:separator/>
      </w:r>
    </w:p>
  </w:footnote>
  <w:footnote w:type="continuationSeparator" w:id="0">
    <w:p w:rsidR="00EF66EE" w:rsidRDefault="00EF66EE" w:rsidP="001A2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4669240"/>
      <w:docPartObj>
        <w:docPartGallery w:val="Page Numbers (Top of Page)"/>
        <w:docPartUnique/>
      </w:docPartObj>
    </w:sdtPr>
    <w:sdtEndPr/>
    <w:sdtContent>
      <w:p w:rsidR="001A2106" w:rsidRDefault="001A2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DF9">
          <w:rPr>
            <w:noProof/>
          </w:rPr>
          <w:t>3</w:t>
        </w:r>
        <w:r>
          <w:fldChar w:fldCharType="end"/>
        </w:r>
      </w:p>
    </w:sdtContent>
  </w:sdt>
  <w:p w:rsidR="001A2106" w:rsidRDefault="001A210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2A3"/>
    <w:multiLevelType w:val="multilevel"/>
    <w:tmpl w:val="802EF0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AE14D39"/>
    <w:multiLevelType w:val="multilevel"/>
    <w:tmpl w:val="9BC089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98D76B5"/>
    <w:multiLevelType w:val="hybridMultilevel"/>
    <w:tmpl w:val="54F6C536"/>
    <w:lvl w:ilvl="0" w:tplc="30546B9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9A6B64"/>
    <w:multiLevelType w:val="multilevel"/>
    <w:tmpl w:val="388821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1125D"/>
    <w:rsid w:val="00051B80"/>
    <w:rsid w:val="00075F6D"/>
    <w:rsid w:val="000A170F"/>
    <w:rsid w:val="000B16A1"/>
    <w:rsid w:val="000D74AC"/>
    <w:rsid w:val="000E7ACF"/>
    <w:rsid w:val="00104CDC"/>
    <w:rsid w:val="0011249C"/>
    <w:rsid w:val="00125D88"/>
    <w:rsid w:val="001303CB"/>
    <w:rsid w:val="00153354"/>
    <w:rsid w:val="00160DBF"/>
    <w:rsid w:val="0018772D"/>
    <w:rsid w:val="001A2106"/>
    <w:rsid w:val="001A5400"/>
    <w:rsid w:val="001A7040"/>
    <w:rsid w:val="001B3E67"/>
    <w:rsid w:val="001D5A06"/>
    <w:rsid w:val="001F5BD8"/>
    <w:rsid w:val="00211137"/>
    <w:rsid w:val="00214E99"/>
    <w:rsid w:val="00236FA5"/>
    <w:rsid w:val="00257121"/>
    <w:rsid w:val="00261BAA"/>
    <w:rsid w:val="00264B02"/>
    <w:rsid w:val="002B00B6"/>
    <w:rsid w:val="002B0703"/>
    <w:rsid w:val="002D41AC"/>
    <w:rsid w:val="002D75C4"/>
    <w:rsid w:val="00300775"/>
    <w:rsid w:val="0030731B"/>
    <w:rsid w:val="00365383"/>
    <w:rsid w:val="00387F34"/>
    <w:rsid w:val="0042418D"/>
    <w:rsid w:val="00424CD1"/>
    <w:rsid w:val="004A74A2"/>
    <w:rsid w:val="004B7092"/>
    <w:rsid w:val="00510BD7"/>
    <w:rsid w:val="005169A5"/>
    <w:rsid w:val="00566EAB"/>
    <w:rsid w:val="005D3B20"/>
    <w:rsid w:val="006512D1"/>
    <w:rsid w:val="00670A91"/>
    <w:rsid w:val="00684E7B"/>
    <w:rsid w:val="00695CA8"/>
    <w:rsid w:val="006A15D6"/>
    <w:rsid w:val="006A5946"/>
    <w:rsid w:val="006E2044"/>
    <w:rsid w:val="0071746A"/>
    <w:rsid w:val="00765E8C"/>
    <w:rsid w:val="00790670"/>
    <w:rsid w:val="007A0FDC"/>
    <w:rsid w:val="007B7377"/>
    <w:rsid w:val="007C09B7"/>
    <w:rsid w:val="007C281A"/>
    <w:rsid w:val="007C64AD"/>
    <w:rsid w:val="007D5988"/>
    <w:rsid w:val="007F3DAB"/>
    <w:rsid w:val="00852347"/>
    <w:rsid w:val="00867A41"/>
    <w:rsid w:val="00902975"/>
    <w:rsid w:val="0090423E"/>
    <w:rsid w:val="00906433"/>
    <w:rsid w:val="00937213"/>
    <w:rsid w:val="009426AD"/>
    <w:rsid w:val="009715B1"/>
    <w:rsid w:val="009C5DF1"/>
    <w:rsid w:val="009D1C4B"/>
    <w:rsid w:val="009F060C"/>
    <w:rsid w:val="00A06E5F"/>
    <w:rsid w:val="00A07653"/>
    <w:rsid w:val="00A5286E"/>
    <w:rsid w:val="00A70241"/>
    <w:rsid w:val="00AC266C"/>
    <w:rsid w:val="00AC2D55"/>
    <w:rsid w:val="00AF1E15"/>
    <w:rsid w:val="00B14CBB"/>
    <w:rsid w:val="00B352A0"/>
    <w:rsid w:val="00B421EC"/>
    <w:rsid w:val="00B57139"/>
    <w:rsid w:val="00BE4059"/>
    <w:rsid w:val="00C30441"/>
    <w:rsid w:val="00C52A3B"/>
    <w:rsid w:val="00C55922"/>
    <w:rsid w:val="00C62663"/>
    <w:rsid w:val="00C71D95"/>
    <w:rsid w:val="00C73B67"/>
    <w:rsid w:val="00CD40DC"/>
    <w:rsid w:val="00CE43C8"/>
    <w:rsid w:val="00CF2DE0"/>
    <w:rsid w:val="00D1616A"/>
    <w:rsid w:val="00D33970"/>
    <w:rsid w:val="00D70C06"/>
    <w:rsid w:val="00D76795"/>
    <w:rsid w:val="00D950F5"/>
    <w:rsid w:val="00D96542"/>
    <w:rsid w:val="00DA6430"/>
    <w:rsid w:val="00DC491E"/>
    <w:rsid w:val="00DD4042"/>
    <w:rsid w:val="00DE71B3"/>
    <w:rsid w:val="00DF0DF9"/>
    <w:rsid w:val="00DF7510"/>
    <w:rsid w:val="00E065A8"/>
    <w:rsid w:val="00E71D3D"/>
    <w:rsid w:val="00E7202F"/>
    <w:rsid w:val="00E81B3E"/>
    <w:rsid w:val="00E8202B"/>
    <w:rsid w:val="00E83629"/>
    <w:rsid w:val="00EA31EE"/>
    <w:rsid w:val="00EB0591"/>
    <w:rsid w:val="00EB0756"/>
    <w:rsid w:val="00EB63E5"/>
    <w:rsid w:val="00EE16DE"/>
    <w:rsid w:val="00EF2229"/>
    <w:rsid w:val="00EF66EE"/>
    <w:rsid w:val="00F075CF"/>
    <w:rsid w:val="00F07BBC"/>
    <w:rsid w:val="00F1082F"/>
    <w:rsid w:val="00F41C1D"/>
    <w:rsid w:val="00F56E4D"/>
    <w:rsid w:val="00FF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6CE539-E54A-40FA-816F-41195D41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F751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2">
    <w:name w:val="heading 2"/>
    <w:basedOn w:val="a"/>
    <w:next w:val="a"/>
    <w:link w:val="20"/>
    <w:qFormat/>
    <w:rsid w:val="00DF7510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DF751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DF751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val="x-none" w:eastAsia="ru-RU"/>
    </w:rPr>
  </w:style>
  <w:style w:type="paragraph" w:styleId="5">
    <w:name w:val="heading 5"/>
    <w:basedOn w:val="a"/>
    <w:next w:val="a"/>
    <w:link w:val="50"/>
    <w:qFormat/>
    <w:rsid w:val="00DF751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6">
    <w:name w:val="heading 6"/>
    <w:basedOn w:val="a"/>
    <w:next w:val="a"/>
    <w:link w:val="60"/>
    <w:qFormat/>
    <w:rsid w:val="00DF751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ru-RU"/>
    </w:rPr>
  </w:style>
  <w:style w:type="paragraph" w:styleId="7">
    <w:name w:val="heading 7"/>
    <w:basedOn w:val="a"/>
    <w:next w:val="a"/>
    <w:link w:val="70"/>
    <w:qFormat/>
    <w:rsid w:val="00DF751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x-none" w:eastAsia="ru-RU"/>
    </w:rPr>
  </w:style>
  <w:style w:type="paragraph" w:styleId="8">
    <w:name w:val="heading 8"/>
    <w:basedOn w:val="a"/>
    <w:next w:val="a"/>
    <w:link w:val="80"/>
    <w:qFormat/>
    <w:rsid w:val="00DF751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x-none" w:eastAsia="ru-RU"/>
    </w:rPr>
  </w:style>
  <w:style w:type="paragraph" w:styleId="9">
    <w:name w:val="heading 9"/>
    <w:basedOn w:val="a"/>
    <w:next w:val="a"/>
    <w:link w:val="90"/>
    <w:qFormat/>
    <w:rsid w:val="00DF751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0D74AC"/>
    <w:pPr>
      <w:ind w:left="720"/>
      <w:contextualSpacing/>
    </w:pPr>
  </w:style>
  <w:style w:type="character" w:customStyle="1" w:styleId="a8">
    <w:name w:val="Основной текст_"/>
    <w:basedOn w:val="a0"/>
    <w:link w:val="11"/>
    <w:rsid w:val="000D74AC"/>
    <w:rPr>
      <w:rFonts w:ascii="Times New Roman" w:eastAsia="Times New Roman" w:hAnsi="Times New Roman" w:cs="Times New Roman"/>
      <w:spacing w:val="11"/>
      <w:shd w:val="clear" w:color="auto" w:fill="FFFFFF"/>
    </w:rPr>
  </w:style>
  <w:style w:type="character" w:customStyle="1" w:styleId="105pt0pt">
    <w:name w:val="Основной текст + 10;5 pt;Интервал 0 pt"/>
    <w:basedOn w:val="a8"/>
    <w:rsid w:val="000D74AC"/>
    <w:rPr>
      <w:rFonts w:ascii="Times New Roman" w:eastAsia="Times New Roman" w:hAnsi="Times New Roman" w:cs="Times New Roman"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0pt0">
    <w:name w:val="Основной текст + 10;5 pt;Полужирный;Интервал 0 pt"/>
    <w:basedOn w:val="a8"/>
    <w:rsid w:val="000D74AC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8"/>
    <w:rsid w:val="000D74A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pacing w:val="11"/>
    </w:rPr>
  </w:style>
  <w:style w:type="character" w:customStyle="1" w:styleId="100">
    <w:name w:val="Основной текст + 10"/>
    <w:aliases w:val="5 pt,Интервал 0 pt"/>
    <w:basedOn w:val="a8"/>
    <w:rsid w:val="001F5BD8"/>
    <w:rPr>
      <w:rFonts w:ascii="Times New Roman" w:eastAsia="Times New Roman" w:hAnsi="Times New Roman" w:cs="Times New Roman"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DF751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rsid w:val="00DF7510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DF7510"/>
    <w:rPr>
      <w:rFonts w:ascii="Arial" w:eastAsia="Times New Roman" w:hAnsi="Arial" w:cs="Times New Roman"/>
      <w:sz w:val="24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DF7510"/>
    <w:rPr>
      <w:rFonts w:ascii="Arial" w:eastAsia="Times New Roman" w:hAnsi="Arial" w:cs="Times New Roman"/>
      <w:b/>
      <w:sz w:val="24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DF751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rsid w:val="00DF7510"/>
    <w:rPr>
      <w:rFonts w:ascii="Times New Roman" w:eastAsia="Times New Roman" w:hAnsi="Times New Roman" w:cs="Times New Roman"/>
      <w:i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DF7510"/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80">
    <w:name w:val="Заголовок 8 Знак"/>
    <w:basedOn w:val="a0"/>
    <w:link w:val="8"/>
    <w:rsid w:val="00DF7510"/>
    <w:rPr>
      <w:rFonts w:ascii="Arial" w:eastAsia="Times New Roman" w:hAnsi="Arial" w:cs="Times New Roman"/>
      <w:i/>
      <w:sz w:val="20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rsid w:val="00DF7510"/>
    <w:rPr>
      <w:rFonts w:ascii="Arial" w:eastAsia="Times New Roman" w:hAnsi="Arial" w:cs="Times New Roman"/>
      <w:b/>
      <w:i/>
      <w:sz w:val="18"/>
      <w:szCs w:val="20"/>
      <w:lang w:val="x-none" w:eastAsia="ru-RU"/>
    </w:rPr>
  </w:style>
  <w:style w:type="paragraph" w:styleId="a9">
    <w:name w:val="Body Text Indent"/>
    <w:basedOn w:val="a"/>
    <w:link w:val="aa"/>
    <w:rsid w:val="00DF7510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a">
    <w:name w:val="Основной текст с отступом Знак"/>
    <w:basedOn w:val="a0"/>
    <w:link w:val="a9"/>
    <w:rsid w:val="00DF751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21">
    <w:name w:val="Body Text Indent 2"/>
    <w:basedOn w:val="a"/>
    <w:link w:val="22"/>
    <w:rsid w:val="00DF7510"/>
    <w:pPr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rsid w:val="00DF7510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DF7510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character" w:customStyle="1" w:styleId="32">
    <w:name w:val="Основной текст с отступом 3 Знак"/>
    <w:basedOn w:val="a0"/>
    <w:link w:val="31"/>
    <w:rsid w:val="00DF7510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styleId="ab">
    <w:name w:val="Plain Text"/>
    <w:basedOn w:val="a"/>
    <w:link w:val="ac"/>
    <w:uiPriority w:val="99"/>
    <w:unhideWhenUsed/>
    <w:rsid w:val="00DF7510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ac">
    <w:name w:val="Текст Знак"/>
    <w:basedOn w:val="a0"/>
    <w:link w:val="ab"/>
    <w:uiPriority w:val="99"/>
    <w:rsid w:val="00DF7510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ConsPlusNormal">
    <w:name w:val="ConsPlusNormal"/>
    <w:rsid w:val="00DF7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A2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A2106"/>
  </w:style>
  <w:style w:type="paragraph" w:styleId="af">
    <w:name w:val="footer"/>
    <w:basedOn w:val="a"/>
    <w:link w:val="af0"/>
    <w:uiPriority w:val="99"/>
    <w:unhideWhenUsed/>
    <w:rsid w:val="001A2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A2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2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Смирнова Марина Валерьевна</cp:lastModifiedBy>
  <cp:revision>22</cp:revision>
  <cp:lastPrinted>2026-02-02T11:49:00Z</cp:lastPrinted>
  <dcterms:created xsi:type="dcterms:W3CDTF">2025-03-10T08:13:00Z</dcterms:created>
  <dcterms:modified xsi:type="dcterms:W3CDTF">2026-08-25T11:20:00Z</dcterms:modified>
</cp:coreProperties>
</file>